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29" w:rsidRPr="00A91929" w:rsidRDefault="00D855E8" w:rsidP="00D40B09">
      <w:pPr>
        <w:pStyle w:val="PlainText"/>
        <w:tabs>
          <w:tab w:val="left" w:pos="720"/>
          <w:tab w:val="left" w:pos="5688"/>
        </w:tabs>
        <w:spacing w:before="100" w:beforeAutospacing="1" w:after="100" w:afterAutospacing="1"/>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-405765</wp:posOffset>
            </wp:positionH>
            <wp:positionV relativeFrom="paragraph">
              <wp:posOffset>-397510</wp:posOffset>
            </wp:positionV>
            <wp:extent cx="1548765" cy="568960"/>
            <wp:effectExtent l="0" t="0" r="0" b="0"/>
            <wp:wrapThrough wrapText="bothSides">
              <wp:wrapPolygon edited="0">
                <wp:start x="0" y="0"/>
                <wp:lineTo x="0" y="20973"/>
                <wp:lineTo x="21255" y="20973"/>
                <wp:lineTo x="21255" y="0"/>
                <wp:lineTo x="0" y="0"/>
              </wp:wrapPolygon>
            </wp:wrapThrough>
            <wp:docPr id="2" name="Picture 2" descr="ANS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I 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76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F69" w:rsidRPr="00683C26">
        <w:rPr>
          <w:rFonts w:ascii="Arial" w:hAnsi="Arial" w:cs="Arial"/>
          <w:b/>
        </w:rPr>
        <w:tab/>
      </w:r>
      <w:r w:rsidR="00877900">
        <w:rPr>
          <w:rFonts w:ascii="Arial" w:hAnsi="Arial" w:cs="Arial"/>
          <w:b/>
        </w:rPr>
        <w:tab/>
      </w:r>
    </w:p>
    <w:tbl>
      <w:tblPr>
        <w:tblW w:w="3330" w:type="dxa"/>
        <w:tblInd w:w="667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
        <w:gridCol w:w="2610"/>
      </w:tblGrid>
      <w:tr w:rsidR="00A91929" w:rsidRPr="00E2565C" w:rsidTr="004A488E">
        <w:trPr>
          <w:trHeight w:val="287"/>
        </w:trPr>
        <w:tc>
          <w:tcPr>
            <w:tcW w:w="720" w:type="dxa"/>
            <w:tcBorders>
              <w:top w:val="single" w:sz="18" w:space="0" w:color="auto"/>
              <w:left w:val="single" w:sz="18" w:space="0" w:color="auto"/>
              <w:bottom w:val="single" w:sz="18" w:space="0" w:color="auto"/>
              <w:right w:val="single" w:sz="18" w:space="0" w:color="auto"/>
            </w:tcBorders>
            <w:shd w:val="clear" w:color="auto" w:fill="F3F3F3"/>
          </w:tcPr>
          <w:p w:rsidR="00A91929" w:rsidRPr="00E2565C" w:rsidRDefault="00A91929" w:rsidP="00E2565C">
            <w:pPr>
              <w:pStyle w:val="PlainText"/>
              <w:tabs>
                <w:tab w:val="left" w:leader="underscore" w:pos="3870"/>
                <w:tab w:val="left" w:leader="underscore" w:pos="5220"/>
              </w:tabs>
              <w:jc w:val="right"/>
              <w:rPr>
                <w:rFonts w:ascii="Arial Narrow" w:hAnsi="Arial Narrow" w:cs="Arial"/>
                <w:b/>
                <w:bCs/>
              </w:rPr>
            </w:pPr>
            <w:r w:rsidRPr="00E2565C">
              <w:rPr>
                <w:rFonts w:ascii="Arial Narrow" w:hAnsi="Arial Narrow" w:cs="Arial"/>
                <w:b/>
              </w:rPr>
              <w:t>Date:</w:t>
            </w:r>
          </w:p>
        </w:tc>
        <w:sdt>
          <w:sdtPr>
            <w:rPr>
              <w:rFonts w:ascii="Arial Narrow" w:hAnsi="Arial Narrow" w:cs="Arial"/>
              <w:b/>
              <w:bCs/>
            </w:rPr>
            <w:alias w:val="Date"/>
            <w:tag w:val="Date"/>
            <w:id w:val="-75209020"/>
            <w:placeholder>
              <w:docPart w:val="DF283942F8C64CB5872578D8576E9C2F"/>
            </w:placeholder>
            <w:date w:fullDate="2016-05-04T00:00:00Z">
              <w:dateFormat w:val="MMMM d, yyyy"/>
              <w:lid w:val="en-US"/>
              <w:storeMappedDataAs w:val="dateTime"/>
              <w:calendar w:val="gregorian"/>
            </w:date>
          </w:sdtPr>
          <w:sdtEndPr/>
          <w:sdtContent>
            <w:tc>
              <w:tcPr>
                <w:tcW w:w="2610" w:type="dxa"/>
                <w:tcBorders>
                  <w:left w:val="single" w:sz="18" w:space="0" w:color="auto"/>
                </w:tcBorders>
                <w:shd w:val="clear" w:color="auto" w:fill="auto"/>
              </w:tcPr>
              <w:p w:rsidR="00A91929" w:rsidRPr="00E2565C" w:rsidRDefault="00055D77" w:rsidP="00055D77">
                <w:pPr>
                  <w:pStyle w:val="PlainText"/>
                  <w:tabs>
                    <w:tab w:val="left" w:leader="underscore" w:pos="3870"/>
                    <w:tab w:val="left" w:leader="underscore" w:pos="5220"/>
                  </w:tabs>
                  <w:spacing w:before="60" w:after="60"/>
                  <w:jc w:val="center"/>
                  <w:rPr>
                    <w:rFonts w:ascii="Arial Narrow" w:hAnsi="Arial Narrow" w:cs="Arial"/>
                    <w:b/>
                    <w:bCs/>
                  </w:rPr>
                </w:pPr>
                <w:r>
                  <w:rPr>
                    <w:rFonts w:ascii="Arial Narrow" w:hAnsi="Arial Narrow" w:cs="Arial"/>
                    <w:b/>
                    <w:bCs/>
                  </w:rPr>
                  <w:t>May 4, 2016</w:t>
                </w:r>
              </w:p>
            </w:tc>
          </w:sdtContent>
        </w:sdt>
      </w:tr>
    </w:tbl>
    <w:p w:rsidR="007F4F69" w:rsidRPr="00683C26" w:rsidRDefault="007F4F69" w:rsidP="00EF67F7">
      <w:pPr>
        <w:pStyle w:val="PlainText"/>
        <w:spacing w:before="120"/>
        <w:jc w:val="center"/>
        <w:rPr>
          <w:rFonts w:ascii="Arial" w:hAnsi="Arial" w:cs="Arial"/>
          <w:b/>
          <w:sz w:val="24"/>
        </w:rPr>
      </w:pPr>
      <w:r w:rsidRPr="00683C26">
        <w:rPr>
          <w:rFonts w:ascii="Arial" w:hAnsi="Arial" w:cs="Arial"/>
          <w:b/>
          <w:sz w:val="24"/>
        </w:rPr>
        <w:t xml:space="preserve">Formal Submittal </w:t>
      </w:r>
      <w:r w:rsidR="00DA7FF8">
        <w:rPr>
          <w:rFonts w:ascii="Arial" w:hAnsi="Arial" w:cs="Arial"/>
          <w:b/>
          <w:sz w:val="24"/>
        </w:rPr>
        <w:t>f</w:t>
      </w:r>
      <w:r w:rsidRPr="00683C26">
        <w:rPr>
          <w:rFonts w:ascii="Arial" w:hAnsi="Arial" w:cs="Arial"/>
          <w:b/>
          <w:sz w:val="24"/>
        </w:rPr>
        <w:t>or Registration as a</w:t>
      </w:r>
      <w:r w:rsidR="00EF67F7">
        <w:rPr>
          <w:rFonts w:ascii="Arial" w:hAnsi="Arial" w:cs="Arial"/>
          <w:b/>
          <w:sz w:val="24"/>
        </w:rPr>
        <w:t xml:space="preserve"> </w:t>
      </w:r>
      <w:r w:rsidRPr="00683C26">
        <w:rPr>
          <w:rFonts w:ascii="Arial" w:hAnsi="Arial" w:cs="Arial"/>
          <w:b/>
          <w:sz w:val="24"/>
        </w:rPr>
        <w:t>TECHNICAL REPORT with ANSI</w:t>
      </w:r>
    </w:p>
    <w:p w:rsidR="007F4F69" w:rsidRPr="00683C26" w:rsidRDefault="007F4F69">
      <w:pPr>
        <w:pStyle w:val="Plain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176"/>
        <w:gridCol w:w="910"/>
        <w:gridCol w:w="1023"/>
        <w:gridCol w:w="340"/>
        <w:gridCol w:w="3397"/>
      </w:tblGrid>
      <w:tr w:rsidR="00683C26" w:rsidRPr="00E2565C" w:rsidTr="00B25E91">
        <w:tc>
          <w:tcPr>
            <w:tcW w:w="4176" w:type="dxa"/>
            <w:tcBorders>
              <w:right w:val="single" w:sz="18" w:space="0" w:color="auto"/>
            </w:tcBorders>
            <w:shd w:val="clear" w:color="auto" w:fill="F3F3F3"/>
            <w:vAlign w:val="center"/>
          </w:tcPr>
          <w:p w:rsidR="00683C26" w:rsidRPr="00E2565C" w:rsidRDefault="00683C26" w:rsidP="00C12281">
            <w:pPr>
              <w:pStyle w:val="PlainText"/>
              <w:rPr>
                <w:rFonts w:ascii="Arial Narrow" w:hAnsi="Arial Narrow" w:cs="Arial"/>
              </w:rPr>
            </w:pPr>
            <w:r w:rsidRPr="00E2565C">
              <w:rPr>
                <w:rFonts w:ascii="Arial Narrow" w:hAnsi="Arial Narrow" w:cs="Arial"/>
                <w:b/>
              </w:rPr>
              <w:t>Name of Accredit</w:t>
            </w:r>
            <w:r w:rsidR="00C12281">
              <w:rPr>
                <w:rFonts w:ascii="Arial Narrow" w:hAnsi="Arial Narrow" w:cs="Arial"/>
                <w:b/>
              </w:rPr>
              <w:t>e</w:t>
            </w:r>
            <w:r w:rsidRPr="00E2565C">
              <w:rPr>
                <w:rFonts w:ascii="Arial Narrow" w:hAnsi="Arial Narrow" w:cs="Arial"/>
                <w:b/>
              </w:rPr>
              <w:t xml:space="preserve">d Standards Developer:  </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4C2AD5" w:rsidP="002B68E5">
            <w:pPr>
              <w:pStyle w:val="PlainText"/>
              <w:spacing w:before="60" w:after="60"/>
              <w:rPr>
                <w:rFonts w:ascii="Arial Narrow" w:hAnsi="Arial Narrow" w:cs="Arial"/>
                <w:b/>
              </w:rPr>
            </w:pPr>
            <w:r>
              <w:rPr>
                <w:rFonts w:ascii="Arial Narrow" w:hAnsi="Arial Narrow" w:cs="Arial"/>
                <w:b/>
              </w:rPr>
              <w:t>ITI (INCITS)</w:t>
            </w:r>
          </w:p>
        </w:tc>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E2565C">
            <w:pPr>
              <w:pStyle w:val="PlainText"/>
              <w:tabs>
                <w:tab w:val="left" w:leader="underscore" w:pos="4320"/>
              </w:tabs>
              <w:rPr>
                <w:rFonts w:ascii="Arial Narrow" w:hAnsi="Arial Narrow" w:cs="Arial"/>
              </w:rPr>
            </w:pPr>
            <w:r w:rsidRPr="00E2565C">
              <w:rPr>
                <w:rFonts w:ascii="Arial Narrow" w:hAnsi="Arial Narrow" w:cs="Arial"/>
                <w:b/>
              </w:rPr>
              <w:t xml:space="preserve">Date of </w:t>
            </w:r>
            <w:r w:rsidRPr="00DE43BD">
              <w:rPr>
                <w:rFonts w:ascii="Arial Narrow" w:hAnsi="Arial Narrow" w:cs="Arial"/>
                <w:b/>
              </w:rPr>
              <w:t>Accreditation</w:t>
            </w:r>
            <w:r w:rsidRPr="00E2565C">
              <w:rPr>
                <w:rFonts w:ascii="Arial Narrow" w:hAnsi="Arial Narrow" w:cs="Arial"/>
                <w:b/>
              </w:rPr>
              <w:t xml:space="preserve">: </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2D2F13" w:rsidP="00E2565C">
            <w:pPr>
              <w:pStyle w:val="PlainText"/>
              <w:tabs>
                <w:tab w:val="left" w:leader="underscore" w:pos="4320"/>
              </w:tabs>
              <w:spacing w:before="60" w:after="60"/>
              <w:rPr>
                <w:rFonts w:ascii="Arial Narrow" w:hAnsi="Arial Narrow" w:cs="Arial"/>
                <w:b/>
              </w:rPr>
            </w:pPr>
            <w:r>
              <w:rPr>
                <w:rFonts w:ascii="Arial Narrow" w:hAnsi="Arial Narrow" w:cs="Arial"/>
                <w:b/>
              </w:rPr>
              <w:t>May 12</w:t>
            </w:r>
            <w:r w:rsidR="004C2AD5">
              <w:rPr>
                <w:rFonts w:ascii="Arial Narrow" w:hAnsi="Arial Narrow" w:cs="Arial"/>
                <w:b/>
              </w:rPr>
              <w:t>, 2015</w:t>
            </w:r>
          </w:p>
        </w:tc>
      </w:tr>
      <w:tr w:rsidR="00A91929" w:rsidRPr="00E2565C" w:rsidTr="00B25E91">
        <w:trPr>
          <w:trHeight w:val="287"/>
        </w:trPr>
        <w:tc>
          <w:tcPr>
            <w:tcW w:w="4176" w:type="dxa"/>
            <w:vMerge w:val="restart"/>
            <w:tcBorders>
              <w:righ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rPr>
            </w:pPr>
            <w:r w:rsidRPr="00E2565C">
              <w:rPr>
                <w:rFonts w:ascii="Arial Narrow" w:hAnsi="Arial Narrow" w:cs="Arial"/>
                <w:b/>
                <w:bCs/>
              </w:rPr>
              <w:t>Technical Report Procedures</w:t>
            </w:r>
            <w:r w:rsidRPr="00E2565C">
              <w:rPr>
                <w:rFonts w:ascii="Arial Narrow" w:hAnsi="Arial Narrow" w:cs="Arial"/>
              </w:rPr>
              <w:t xml:space="preserve"> </w:t>
            </w:r>
            <w:r w:rsidRPr="00E2565C">
              <w:rPr>
                <w:rFonts w:ascii="Arial Narrow" w:hAnsi="Arial Narrow" w:cs="Arial"/>
                <w:sz w:val="18"/>
              </w:rPr>
              <w:t xml:space="preserve">(check one) </w:t>
            </w:r>
          </w:p>
        </w:tc>
        <w:tc>
          <w:tcPr>
            <w:tcW w:w="910" w:type="dxa"/>
            <w:tcBorders>
              <w:top w:val="single" w:sz="18" w:space="0" w:color="auto"/>
              <w:left w:val="single" w:sz="18" w:space="0" w:color="auto"/>
              <w:bottom w:val="single" w:sz="18" w:space="0" w:color="auto"/>
              <w:right w:val="single" w:sz="18" w:space="0" w:color="auto"/>
            </w:tcBorders>
            <w:shd w:val="clear" w:color="auto" w:fill="auto"/>
          </w:tcPr>
          <w:p w:rsidR="00BA2B6B" w:rsidRPr="00E2565C" w:rsidRDefault="004C2AD5" w:rsidP="00E2565C">
            <w:pPr>
              <w:pStyle w:val="PlainText"/>
              <w:tabs>
                <w:tab w:val="left" w:leader="underscore" w:pos="3870"/>
                <w:tab w:val="left" w:leader="underscore" w:pos="5220"/>
              </w:tabs>
              <w:spacing w:before="60" w:after="60"/>
              <w:rPr>
                <w:rFonts w:ascii="Arial Narrow" w:hAnsi="Arial Narrow" w:cs="Arial"/>
                <w:b/>
                <w:bCs/>
              </w:rPr>
            </w:pPr>
            <w:r>
              <w:rPr>
                <w:rFonts w:ascii="Arial Narrow" w:hAnsi="Arial Narrow" w:cs="Arial"/>
                <w:b/>
                <w:bCs/>
              </w:rPr>
              <w:t>X</w:t>
            </w:r>
          </w:p>
        </w:tc>
        <w:tc>
          <w:tcPr>
            <w:tcW w:w="0" w:type="auto"/>
            <w:tcBorders>
              <w:top w:val="single" w:sz="18" w:space="0" w:color="auto"/>
              <w:left w:val="single" w:sz="18" w:space="0" w:color="auto"/>
              <w:bottom w:val="single" w:sz="18" w:space="0" w:color="auto"/>
              <w:righ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b/>
                <w:bCs/>
              </w:rPr>
            </w:pPr>
            <w:r w:rsidRPr="00E2565C">
              <w:rPr>
                <w:rFonts w:ascii="Arial Narrow" w:hAnsi="Arial Narrow" w:cs="Arial"/>
                <w:b/>
              </w:rPr>
              <w:t>HAVE</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BA2B6B" w:rsidRPr="00E2565C" w:rsidRDefault="00BA2B6B" w:rsidP="00E2565C">
            <w:pPr>
              <w:pStyle w:val="PlainText"/>
              <w:tabs>
                <w:tab w:val="left" w:leader="underscore" w:pos="3870"/>
                <w:tab w:val="left" w:leader="underscore" w:pos="5220"/>
              </w:tabs>
              <w:spacing w:before="60" w:after="60"/>
              <w:rPr>
                <w:rFonts w:ascii="Arial Narrow" w:hAnsi="Arial Narrow" w:cs="Arial"/>
                <w:b/>
                <w:bCs/>
              </w:rPr>
            </w:pPr>
          </w:p>
        </w:tc>
        <w:tc>
          <w:tcPr>
            <w:tcW w:w="0" w:type="auto"/>
            <w:tcBorders>
              <w:top w:val="single" w:sz="4" w:space="0" w:color="auto"/>
              <w:lef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b/>
                <w:bCs/>
              </w:rPr>
            </w:pPr>
            <w:r w:rsidRPr="00E2565C">
              <w:rPr>
                <w:rFonts w:ascii="Arial Narrow" w:hAnsi="Arial Narrow" w:cs="Arial"/>
                <w:b/>
              </w:rPr>
              <w:t xml:space="preserve">HAVE NOT been submitted to ANSI.  </w:t>
            </w:r>
          </w:p>
        </w:tc>
      </w:tr>
      <w:tr w:rsidR="00683C26" w:rsidRPr="00E2565C" w:rsidTr="00B25E91">
        <w:trPr>
          <w:trHeight w:val="495"/>
        </w:trPr>
        <w:tc>
          <w:tcPr>
            <w:tcW w:w="4176" w:type="dxa"/>
            <w:vMerge/>
            <w:tcBorders>
              <w:right w:val="single" w:sz="18" w:space="0" w:color="auto"/>
            </w:tcBorders>
            <w:shd w:val="clear" w:color="auto" w:fill="F3F3F3"/>
            <w:vAlign w:val="center"/>
          </w:tcPr>
          <w:p w:rsidR="00683C26" w:rsidRPr="00E2565C" w:rsidRDefault="00683C26" w:rsidP="00E2565C">
            <w:pPr>
              <w:pStyle w:val="PlainText"/>
              <w:tabs>
                <w:tab w:val="left" w:leader="underscore" w:pos="3870"/>
                <w:tab w:val="left" w:leader="underscore" w:pos="5220"/>
              </w:tabs>
              <w:rPr>
                <w:rFonts w:ascii="Arial Narrow" w:hAnsi="Arial Narrow" w:cs="Arial"/>
                <w:b/>
                <w:bCs/>
              </w:rPr>
            </w:pPr>
          </w:p>
        </w:tc>
        <w:tc>
          <w:tcPr>
            <w:tcW w:w="5670" w:type="dxa"/>
            <w:gridSpan w:val="4"/>
            <w:tcBorders>
              <w:top w:val="single" w:sz="18" w:space="0" w:color="auto"/>
              <w:left w:val="single" w:sz="18" w:space="0" w:color="auto"/>
              <w:bottom w:val="single" w:sz="18" w:space="0" w:color="auto"/>
            </w:tcBorders>
            <w:shd w:val="clear" w:color="auto" w:fill="F3F3F3"/>
            <w:vAlign w:val="center"/>
          </w:tcPr>
          <w:p w:rsidR="00683C26" w:rsidRPr="00E2565C" w:rsidRDefault="009D3E59" w:rsidP="00E2565C">
            <w:pPr>
              <w:pStyle w:val="PlainText"/>
              <w:tabs>
                <w:tab w:val="left" w:leader="underscore" w:pos="3870"/>
                <w:tab w:val="left" w:leader="underscore" w:pos="5220"/>
              </w:tabs>
              <w:rPr>
                <w:rFonts w:ascii="Arial Narrow" w:hAnsi="Arial Narrow" w:cs="Arial"/>
              </w:rPr>
            </w:pPr>
            <w:r w:rsidRPr="00E2565C">
              <w:rPr>
                <w:rFonts w:ascii="Arial Narrow" w:hAnsi="Arial Narrow" w:cs="Arial"/>
                <w:sz w:val="16"/>
              </w:rPr>
              <w:t>Please note that relevant procedures are required to be submitted and approved prior to registration.</w:t>
            </w:r>
          </w:p>
        </w:tc>
      </w:tr>
      <w:tr w:rsidR="00683C26" w:rsidRPr="00E2565C" w:rsidTr="00B25E91">
        <w:trPr>
          <w:trHeight w:val="576"/>
        </w:trPr>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 xml:space="preserve">Designation of </w:t>
            </w:r>
            <w:r w:rsidR="009D3E59" w:rsidRPr="00E2565C">
              <w:rPr>
                <w:rFonts w:ascii="Arial Narrow" w:hAnsi="Arial Narrow" w:cs="Arial"/>
                <w:b/>
              </w:rPr>
              <w:t>Technical Report</w:t>
            </w:r>
            <w:r w:rsidR="009760AB" w:rsidRPr="00E2565C">
              <w:rPr>
                <w:rFonts w:ascii="Arial Narrow" w:hAnsi="Arial Narrow" w:cs="Arial"/>
              </w:rPr>
              <w:t>:</w:t>
            </w:r>
            <w:r w:rsidRPr="00E2565C">
              <w:rPr>
                <w:rFonts w:ascii="Arial Narrow" w:hAnsi="Arial Narrow" w:cs="Arial"/>
                <w:sz w:val="18"/>
              </w:rPr>
              <w:t xml:space="preserve"> (35 character maximum, with spaces):</w:t>
            </w:r>
          </w:p>
        </w:tc>
        <w:sdt>
          <w:sdtPr>
            <w:rPr>
              <w:rFonts w:ascii="Arial" w:hAnsi="Arial" w:cs="Arial"/>
            </w:rPr>
            <w:alias w:val="designation"/>
            <w:tag w:val="designation"/>
            <w:id w:val="-1777396562"/>
            <w:placeholder>
              <w:docPart w:val="81AD5CB1BA4143A7A7E767F3F92B09BB"/>
            </w:placeholder>
          </w:sdtPr>
          <w:sdtEndPr>
            <w:rPr>
              <w:rFonts w:ascii="Arial Narrow" w:hAnsi="Arial Narrow"/>
            </w:rPr>
          </w:sdtEndPr>
          <w:sdtContent>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B42620" w:rsidRDefault="00DE43BD" w:rsidP="00FA535B">
                <w:pPr>
                  <w:pStyle w:val="PlainText"/>
                  <w:spacing w:before="60" w:after="60"/>
                  <w:rPr>
                    <w:rFonts w:ascii="Arial" w:hAnsi="Arial" w:cs="Arial"/>
                  </w:rPr>
                </w:pPr>
                <w:r>
                  <w:rPr>
                    <w:rFonts w:ascii="Arial" w:hAnsi="Arial" w:cs="Arial"/>
                  </w:rPr>
                  <w:t>INCITS/ISO/IEC TR 29196:2015[2016]</w:t>
                </w:r>
              </w:p>
            </w:tc>
          </w:sdtContent>
        </w:sdt>
      </w:tr>
      <w:tr w:rsidR="00683C26" w:rsidRPr="00E2565C" w:rsidTr="00B25E91">
        <w:trPr>
          <w:trHeight w:val="720"/>
        </w:trPr>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 xml:space="preserve">Title of </w:t>
            </w:r>
            <w:r w:rsidR="009D3E59" w:rsidRPr="00E2565C">
              <w:rPr>
                <w:rFonts w:ascii="Arial Narrow" w:hAnsi="Arial Narrow" w:cs="Arial"/>
                <w:b/>
              </w:rPr>
              <w:t>Technical Report</w:t>
            </w:r>
            <w:r w:rsidRPr="00E2565C">
              <w:rPr>
                <w:rFonts w:ascii="Arial Narrow" w:hAnsi="Arial Narrow" w:cs="Arial"/>
                <w:b/>
              </w:rPr>
              <w:t xml:space="preserve">: </w:t>
            </w:r>
            <w:r w:rsidRPr="00E2565C">
              <w:rPr>
                <w:rFonts w:ascii="Arial Narrow" w:hAnsi="Arial Narrow" w:cs="Arial"/>
                <w:sz w:val="18"/>
              </w:rPr>
              <w:t>(300 character maximum, with spaces):</w:t>
            </w:r>
          </w:p>
        </w:tc>
        <w:sdt>
          <w:sdtPr>
            <w:rPr>
              <w:rFonts w:ascii="Arial" w:hAnsi="Arial" w:cs="Arial"/>
            </w:rPr>
            <w:alias w:val="title"/>
            <w:tag w:val="title"/>
            <w:id w:val="1131984384"/>
            <w:placeholder>
              <w:docPart w:val="94DCB423470A41AEB09F8F9FCC92999F"/>
            </w:placeholder>
          </w:sdtPr>
          <w:sdtEndPr/>
          <w:sdtContent>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055D77" w:rsidRDefault="00DE43BD" w:rsidP="005E7A39">
                <w:pPr>
                  <w:pStyle w:val="PlainText"/>
                  <w:spacing w:before="40" w:after="40"/>
                  <w:rPr>
                    <w:rFonts w:ascii="Arial" w:hAnsi="Arial" w:cs="Arial"/>
                  </w:rPr>
                </w:pPr>
                <w:r w:rsidRPr="00055D77">
                  <w:rPr>
                    <w:rFonts w:ascii="Arial" w:hAnsi="Arial" w:cs="Arial"/>
                    <w:bCs/>
                    <w:lang w:val="en"/>
                  </w:rPr>
                  <w:t>Guidance for biometric enrolment</w:t>
                </w:r>
              </w:p>
            </w:tc>
          </w:sdtContent>
        </w:sdt>
      </w:tr>
      <w:tr w:rsidR="00683C26" w:rsidRPr="00E2565C" w:rsidTr="00B25E91">
        <w:trPr>
          <w:trHeight w:val="1296"/>
        </w:trPr>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 xml:space="preserve">Scope Summary or Abstract of Project: </w:t>
            </w:r>
            <w:r w:rsidRPr="00E2565C">
              <w:rPr>
                <w:rFonts w:ascii="Arial Narrow" w:hAnsi="Arial Narrow" w:cs="Arial"/>
                <w:sz w:val="18"/>
              </w:rPr>
              <w:t>(1200 character maximum, with spaces):</w:t>
            </w:r>
            <w:r w:rsidR="00633AD4">
              <w:rPr>
                <w:rFonts w:ascii="Arial Narrow" w:hAnsi="Arial Narrow" w:cs="Arial"/>
                <w:sz w:val="18"/>
              </w:rPr>
              <w:t>]</w:t>
            </w:r>
          </w:p>
        </w:tc>
        <w:sdt>
          <w:sdtPr>
            <w:rPr>
              <w:rFonts w:ascii="Arial" w:hAnsi="Arial" w:cs="Arial"/>
            </w:rPr>
            <w:alias w:val="Scope"/>
            <w:tag w:val="Scope"/>
            <w:id w:val="2101290074"/>
            <w:placeholder>
              <w:docPart w:val="632EE89A5D4E488A91F04E01FA1E0CB6"/>
            </w:placeholder>
          </w:sdtPr>
          <w:sdtEndPr/>
          <w:sdtContent>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B42620" w:rsidRDefault="00055D77" w:rsidP="005E7A39">
                <w:pPr>
                  <w:autoSpaceDE w:val="0"/>
                  <w:autoSpaceDN w:val="0"/>
                  <w:adjustRightInd w:val="0"/>
                  <w:spacing w:before="40" w:after="40"/>
                  <w:rPr>
                    <w:rFonts w:ascii="Arial" w:hAnsi="Arial" w:cs="Arial"/>
                  </w:rPr>
                </w:pPr>
                <w:r w:rsidRPr="00055D77">
                  <w:rPr>
                    <w:rFonts w:ascii="Arial" w:hAnsi="Arial" w:cs="Arial"/>
                    <w:spacing w:val="15"/>
                  </w:rPr>
                  <w:t xml:space="preserve">ISO/IEC TR 29196:2015 consolidates information relating to successful, secure and usable implementation of biometric enrolment processes, while indicating areas of uncertainty that </w:t>
                </w:r>
                <w:proofErr w:type="spellStart"/>
                <w:r w:rsidRPr="00055D77">
                  <w:rPr>
                    <w:rFonts w:ascii="Arial" w:hAnsi="Arial" w:cs="Arial"/>
                    <w:spacing w:val="15"/>
                  </w:rPr>
                  <w:t>organisations</w:t>
                </w:r>
                <w:proofErr w:type="spellEnd"/>
                <w:r w:rsidRPr="00055D77">
                  <w:rPr>
                    <w:rFonts w:ascii="Arial" w:hAnsi="Arial" w:cs="Arial"/>
                    <w:spacing w:val="15"/>
                  </w:rPr>
                  <w:t xml:space="preserve"> proposing to use biometric technologies will need to address during procurement, design, deployment and operation. Much of the information is generic to many types of application e.g. from national scale commercial and government applications, through to closed user group systems for in-house operations, and to consumer applications where convenience rather than security is the primary driver for adoption of biometric technologies</w:t>
                </w:r>
                <w:r>
                  <w:rPr>
                    <w:rFonts w:ascii="Arial" w:hAnsi="Arial" w:cs="Arial"/>
                    <w:spacing w:val="15"/>
                  </w:rPr>
                  <w:t>.</w:t>
                </w:r>
              </w:p>
            </w:tc>
            <w:bookmarkStart w:id="0" w:name="_GoBack" w:displacedByCustomXml="next"/>
            <w:bookmarkEnd w:id="0" w:displacedByCustomXml="next"/>
          </w:sdtContent>
        </w:sdt>
      </w:tr>
      <w:tr w:rsidR="009D3E59" w:rsidRPr="00E2565C" w:rsidTr="00B25E91">
        <w:trPr>
          <w:trHeight w:val="384"/>
        </w:trPr>
        <w:tc>
          <w:tcPr>
            <w:tcW w:w="4176" w:type="dxa"/>
            <w:vMerge w:val="restart"/>
            <w:tcBorders>
              <w:right w:val="single" w:sz="18" w:space="0" w:color="auto"/>
            </w:tcBorders>
            <w:shd w:val="clear" w:color="auto" w:fill="F3F3F3"/>
            <w:vAlign w:val="center"/>
          </w:tcPr>
          <w:p w:rsidR="009D3E59" w:rsidRPr="00E2565C" w:rsidRDefault="009D3E59" w:rsidP="00877900">
            <w:pPr>
              <w:rPr>
                <w:rFonts w:ascii="Arial Narrow" w:hAnsi="Arial Narrow"/>
                <w:b/>
                <w:bCs/>
              </w:rPr>
            </w:pPr>
            <w:r w:rsidRPr="00E2565C">
              <w:rPr>
                <w:rFonts w:ascii="Arial Narrow" w:hAnsi="Arial Narrow"/>
                <w:b/>
                <w:bCs/>
              </w:rPr>
              <w:t xml:space="preserve">Technical Report Action: </w:t>
            </w:r>
            <w:r w:rsidRPr="00E2565C">
              <w:rPr>
                <w:rFonts w:ascii="Arial Narrow" w:hAnsi="Arial Narrow" w:cs="Arial"/>
                <w:sz w:val="18"/>
              </w:rPr>
              <w:t xml:space="preserve">(specify </w:t>
            </w:r>
            <w:r w:rsidR="00DA7FF8" w:rsidRPr="00E2565C">
              <w:rPr>
                <w:rFonts w:ascii="Arial Narrow" w:hAnsi="Arial Narrow" w:cs="Arial"/>
                <w:sz w:val="18"/>
              </w:rPr>
              <w:t xml:space="preserve">whether this is a new, </w:t>
            </w:r>
            <w:r w:rsidRPr="00E2565C">
              <w:rPr>
                <w:rFonts w:ascii="Arial Narrow" w:hAnsi="Arial Narrow" w:cs="Arial"/>
                <w:sz w:val="18"/>
              </w:rPr>
              <w:t>reaffirmation</w:t>
            </w:r>
            <w:r w:rsidR="00DA7FF8" w:rsidRPr="00E2565C">
              <w:rPr>
                <w:rFonts w:ascii="Arial Narrow" w:hAnsi="Arial Narrow" w:cs="Arial"/>
                <w:sz w:val="18"/>
              </w:rPr>
              <w:t>, or the withdrawal</w:t>
            </w:r>
            <w:r w:rsidRPr="00E2565C">
              <w:rPr>
                <w:rFonts w:ascii="Arial Narrow" w:hAnsi="Arial Narrow" w:cs="Arial"/>
                <w:sz w:val="18"/>
              </w:rPr>
              <w:t>):</w:t>
            </w:r>
          </w:p>
        </w:tc>
        <w:sdt>
          <w:sdtPr>
            <w:rPr>
              <w:rFonts w:ascii="Arial Narrow" w:hAnsi="Arial Narrow" w:cs="Arial"/>
              <w:b/>
              <w:color w:val="FF0000"/>
            </w:rPr>
            <w:id w:val="1767966999"/>
            <w14:checkbox>
              <w14:checked w14:val="1"/>
              <w14:checkedState w14:val="2612" w14:font="MS Gothic"/>
              <w14:uncheckedState w14:val="2610" w14:font="MS Gothic"/>
            </w14:checkbox>
          </w:sdtPr>
          <w:sdtEndPr/>
          <w:sdtContent>
            <w:tc>
              <w:tcPr>
                <w:tcW w:w="910" w:type="dxa"/>
                <w:tcBorders>
                  <w:top w:val="single" w:sz="18" w:space="0" w:color="auto"/>
                  <w:left w:val="single" w:sz="18" w:space="0" w:color="auto"/>
                  <w:bottom w:val="single" w:sz="18" w:space="0" w:color="auto"/>
                  <w:right w:val="single" w:sz="18" w:space="0" w:color="auto"/>
                </w:tcBorders>
                <w:shd w:val="clear" w:color="auto" w:fill="auto"/>
              </w:tcPr>
              <w:p w:rsidR="009D3E59" w:rsidRPr="00B52215" w:rsidRDefault="00DE43BD" w:rsidP="00E2565C">
                <w:pPr>
                  <w:pStyle w:val="PlainText"/>
                  <w:spacing w:before="60" w:after="60"/>
                  <w:rPr>
                    <w:rFonts w:ascii="Arial Narrow" w:hAnsi="Arial Narrow" w:cs="Arial"/>
                    <w:b/>
                    <w:color w:val="FF0000"/>
                  </w:rPr>
                </w:pPr>
                <w:r>
                  <w:rPr>
                    <w:rFonts w:ascii="MS Gothic" w:eastAsia="MS Gothic" w:hAnsi="MS Gothic" w:cs="Arial" w:hint="eastAsia"/>
                    <w:b/>
                    <w:color w:val="FF0000"/>
                  </w:rPr>
                  <w:t>☒</w:t>
                </w:r>
              </w:p>
            </w:tc>
          </w:sdtContent>
        </w:sdt>
        <w:tc>
          <w:tcPr>
            <w:tcW w:w="0" w:type="auto"/>
            <w:gridSpan w:val="3"/>
            <w:tcBorders>
              <w:top w:val="single" w:sz="18" w:space="0" w:color="auto"/>
              <w:left w:val="single" w:sz="18" w:space="0" w:color="auto"/>
              <w:bottom w:val="single" w:sz="18" w:space="0" w:color="auto"/>
              <w:right w:val="single" w:sz="18" w:space="0" w:color="auto"/>
            </w:tcBorders>
            <w:shd w:val="clear" w:color="auto" w:fill="F2F2F2"/>
            <w:vAlign w:val="center"/>
          </w:tcPr>
          <w:p w:rsidR="009D3E59" w:rsidRPr="00E2565C" w:rsidRDefault="009D3E59" w:rsidP="00E2565C">
            <w:pPr>
              <w:pStyle w:val="PlainText"/>
              <w:spacing w:before="60" w:after="60"/>
              <w:rPr>
                <w:rFonts w:ascii="Arial Narrow" w:hAnsi="Arial Narrow" w:cs="Arial"/>
                <w:b/>
              </w:rPr>
            </w:pPr>
            <w:r w:rsidRPr="00E2565C">
              <w:rPr>
                <w:rFonts w:ascii="Arial Narrow" w:hAnsi="Arial Narrow"/>
                <w:b/>
              </w:rPr>
              <w:t>New technical report</w:t>
            </w:r>
          </w:p>
        </w:tc>
      </w:tr>
      <w:tr w:rsidR="009D3E59" w:rsidRPr="00E2565C" w:rsidTr="00B25E91">
        <w:trPr>
          <w:trHeight w:val="384"/>
        </w:trPr>
        <w:tc>
          <w:tcPr>
            <w:tcW w:w="4176" w:type="dxa"/>
            <w:vMerge/>
            <w:tcBorders>
              <w:right w:val="single" w:sz="18" w:space="0" w:color="auto"/>
            </w:tcBorders>
            <w:shd w:val="clear" w:color="auto" w:fill="F3F3F3"/>
            <w:vAlign w:val="center"/>
          </w:tcPr>
          <w:p w:rsidR="009D3E59" w:rsidRPr="00E2565C" w:rsidRDefault="009D3E59" w:rsidP="00E2565C">
            <w:pPr>
              <w:ind w:left="720"/>
              <w:rPr>
                <w:b/>
                <w:bCs/>
                <w:u w:val="single"/>
              </w:rPr>
            </w:pPr>
          </w:p>
        </w:tc>
        <w:sdt>
          <w:sdtPr>
            <w:rPr>
              <w:rFonts w:ascii="Arial Narrow" w:hAnsi="Arial Narrow" w:cs="Arial"/>
              <w:b/>
              <w:color w:val="FF0000"/>
            </w:rPr>
            <w:id w:val="-263075306"/>
            <w14:checkbox>
              <w14:checked w14:val="0"/>
              <w14:checkedState w14:val="2612" w14:font="MS Gothic"/>
              <w14:uncheckedState w14:val="2610" w14:font="MS Gothic"/>
            </w14:checkbox>
          </w:sdtPr>
          <w:sdtEndPr/>
          <w:sdtContent>
            <w:tc>
              <w:tcPr>
                <w:tcW w:w="910" w:type="dxa"/>
                <w:tcBorders>
                  <w:top w:val="single" w:sz="18" w:space="0" w:color="auto"/>
                  <w:left w:val="single" w:sz="18" w:space="0" w:color="auto"/>
                  <w:bottom w:val="single" w:sz="18" w:space="0" w:color="auto"/>
                  <w:right w:val="single" w:sz="18" w:space="0" w:color="auto"/>
                </w:tcBorders>
                <w:shd w:val="clear" w:color="auto" w:fill="auto"/>
              </w:tcPr>
              <w:p w:rsidR="009D3E59" w:rsidRPr="00B52215" w:rsidRDefault="0063450E" w:rsidP="00E2565C">
                <w:pPr>
                  <w:pStyle w:val="PlainText"/>
                  <w:spacing w:before="60" w:after="60"/>
                  <w:rPr>
                    <w:rFonts w:ascii="Arial Narrow" w:hAnsi="Arial Narrow" w:cs="Arial"/>
                    <w:b/>
                    <w:color w:val="FF0000"/>
                  </w:rPr>
                </w:pPr>
                <w:r w:rsidRPr="00B52215">
                  <w:rPr>
                    <w:rFonts w:ascii="MS Gothic" w:eastAsia="MS Gothic" w:hAnsi="MS Gothic" w:cs="MS Gothic" w:hint="eastAsia"/>
                    <w:b/>
                    <w:color w:val="FF0000"/>
                  </w:rPr>
                  <w:t>☐</w:t>
                </w:r>
              </w:p>
            </w:tc>
          </w:sdtContent>
        </w:sdt>
        <w:tc>
          <w:tcPr>
            <w:tcW w:w="0" w:type="auto"/>
            <w:gridSpan w:val="3"/>
            <w:tcBorders>
              <w:top w:val="single" w:sz="18" w:space="0" w:color="auto"/>
              <w:left w:val="single" w:sz="18" w:space="0" w:color="auto"/>
              <w:bottom w:val="single" w:sz="18" w:space="0" w:color="auto"/>
              <w:right w:val="single" w:sz="18" w:space="0" w:color="auto"/>
            </w:tcBorders>
            <w:shd w:val="clear" w:color="auto" w:fill="F2F2F2"/>
            <w:vAlign w:val="center"/>
          </w:tcPr>
          <w:p w:rsidR="009D3E59" w:rsidRPr="00E2565C" w:rsidRDefault="009D3E59" w:rsidP="00E2565C">
            <w:pPr>
              <w:pStyle w:val="PlainText"/>
              <w:spacing w:before="60" w:after="60"/>
              <w:rPr>
                <w:rFonts w:ascii="Arial Narrow" w:hAnsi="Arial Narrow" w:cs="Arial"/>
                <w:b/>
              </w:rPr>
            </w:pPr>
            <w:r w:rsidRPr="00E2565C">
              <w:rPr>
                <w:rFonts w:ascii="Arial Narrow" w:hAnsi="Arial Narrow"/>
                <w:b/>
              </w:rPr>
              <w:t>Reaffirm technical report</w:t>
            </w:r>
          </w:p>
        </w:tc>
      </w:tr>
      <w:tr w:rsidR="009D3E59" w:rsidRPr="00E2565C" w:rsidTr="00B25E91">
        <w:trPr>
          <w:trHeight w:val="384"/>
        </w:trPr>
        <w:tc>
          <w:tcPr>
            <w:tcW w:w="4176" w:type="dxa"/>
            <w:vMerge/>
            <w:tcBorders>
              <w:right w:val="single" w:sz="18" w:space="0" w:color="auto"/>
            </w:tcBorders>
            <w:shd w:val="clear" w:color="auto" w:fill="F3F3F3"/>
            <w:vAlign w:val="center"/>
          </w:tcPr>
          <w:p w:rsidR="009D3E59" w:rsidRPr="00E2565C" w:rsidRDefault="009D3E59" w:rsidP="00E2565C">
            <w:pPr>
              <w:ind w:left="720"/>
              <w:rPr>
                <w:b/>
                <w:bCs/>
                <w:u w:val="single"/>
              </w:rPr>
            </w:pPr>
          </w:p>
        </w:tc>
        <w:sdt>
          <w:sdtPr>
            <w:rPr>
              <w:rFonts w:ascii="Arial Narrow" w:hAnsi="Arial Narrow" w:cs="Arial"/>
              <w:b/>
              <w:color w:val="FF0000"/>
            </w:rPr>
            <w:id w:val="106246332"/>
            <w14:checkbox>
              <w14:checked w14:val="0"/>
              <w14:checkedState w14:val="2612" w14:font="MS Gothic"/>
              <w14:uncheckedState w14:val="2610" w14:font="MS Gothic"/>
            </w14:checkbox>
          </w:sdtPr>
          <w:sdtEndPr/>
          <w:sdtContent>
            <w:tc>
              <w:tcPr>
                <w:tcW w:w="910" w:type="dxa"/>
                <w:tcBorders>
                  <w:top w:val="single" w:sz="18" w:space="0" w:color="auto"/>
                  <w:left w:val="single" w:sz="18" w:space="0" w:color="auto"/>
                  <w:bottom w:val="single" w:sz="18" w:space="0" w:color="auto"/>
                  <w:right w:val="single" w:sz="18" w:space="0" w:color="auto"/>
                </w:tcBorders>
                <w:shd w:val="clear" w:color="auto" w:fill="auto"/>
              </w:tcPr>
              <w:p w:rsidR="009D3E59" w:rsidRPr="00B52215" w:rsidRDefault="0063450E" w:rsidP="00E2565C">
                <w:pPr>
                  <w:pStyle w:val="PlainText"/>
                  <w:spacing w:before="60" w:after="60"/>
                  <w:rPr>
                    <w:rFonts w:ascii="Arial Narrow" w:hAnsi="Arial Narrow" w:cs="Arial"/>
                    <w:b/>
                    <w:color w:val="FF0000"/>
                  </w:rPr>
                </w:pPr>
                <w:r w:rsidRPr="00B52215">
                  <w:rPr>
                    <w:rFonts w:ascii="MS Gothic" w:eastAsia="MS Gothic" w:hAnsi="MS Gothic" w:cs="MS Gothic" w:hint="eastAsia"/>
                    <w:b/>
                    <w:color w:val="FF0000"/>
                  </w:rPr>
                  <w:t>☐</w:t>
                </w:r>
              </w:p>
            </w:tc>
          </w:sdtContent>
        </w:sdt>
        <w:tc>
          <w:tcPr>
            <w:tcW w:w="0" w:type="auto"/>
            <w:gridSpan w:val="3"/>
            <w:tcBorders>
              <w:top w:val="single" w:sz="18" w:space="0" w:color="auto"/>
              <w:left w:val="single" w:sz="18" w:space="0" w:color="auto"/>
              <w:bottom w:val="single" w:sz="18" w:space="0" w:color="auto"/>
              <w:right w:val="single" w:sz="18" w:space="0" w:color="auto"/>
            </w:tcBorders>
            <w:shd w:val="clear" w:color="auto" w:fill="F2F2F2"/>
            <w:vAlign w:val="center"/>
          </w:tcPr>
          <w:p w:rsidR="009D3E59" w:rsidRPr="00E2565C" w:rsidRDefault="003D68E5" w:rsidP="00E2565C">
            <w:pPr>
              <w:pStyle w:val="PlainText"/>
              <w:spacing w:before="60" w:after="60"/>
              <w:rPr>
                <w:rFonts w:ascii="Arial Narrow" w:hAnsi="Arial Narrow" w:cs="Arial"/>
                <w:b/>
              </w:rPr>
            </w:pPr>
            <w:r>
              <w:rPr>
                <w:rFonts w:ascii="Arial Narrow" w:hAnsi="Arial Narrow"/>
                <w:b/>
              </w:rPr>
              <w:t>Withdraw</w:t>
            </w:r>
            <w:r w:rsidR="009D3E59" w:rsidRPr="00E2565C">
              <w:rPr>
                <w:rFonts w:ascii="Arial Narrow" w:hAnsi="Arial Narrow"/>
                <w:b/>
              </w:rPr>
              <w:t xml:space="preserve"> technical report</w:t>
            </w:r>
          </w:p>
        </w:tc>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 xml:space="preserve">Additional keywords: </w:t>
            </w:r>
            <w:r w:rsidRPr="00E2565C">
              <w:rPr>
                <w:rFonts w:ascii="Arial Narrow" w:hAnsi="Arial Narrow" w:cs="Arial"/>
                <w:sz w:val="18"/>
              </w:rPr>
              <w:t>(not contained in title or scope, seven words maximum):</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683C26" w:rsidP="00E2565C">
            <w:pPr>
              <w:pStyle w:val="PlainText"/>
              <w:spacing w:before="60" w:after="60"/>
              <w:rPr>
                <w:rFonts w:ascii="Arial Narrow" w:hAnsi="Arial Narrow" w:cs="Arial"/>
                <w:b/>
              </w:rPr>
            </w:pPr>
          </w:p>
        </w:tc>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E2565C">
            <w:pPr>
              <w:pStyle w:val="PlainText"/>
              <w:tabs>
                <w:tab w:val="left" w:leader="underscore" w:pos="9360"/>
              </w:tabs>
              <w:rPr>
                <w:rFonts w:ascii="Arial Narrow" w:hAnsi="Arial Narrow" w:cs="Arial"/>
              </w:rPr>
            </w:pPr>
            <w:r w:rsidRPr="00E2565C">
              <w:rPr>
                <w:rFonts w:ascii="Arial Narrow" w:hAnsi="Arial Narrow" w:cs="Arial"/>
                <w:b/>
              </w:rPr>
              <w:t>Single Copy Price:</w:t>
            </w:r>
            <w:r w:rsidRPr="00E2565C">
              <w:rPr>
                <w:rFonts w:ascii="Arial Narrow" w:hAnsi="Arial Narrow" w:cs="Arial"/>
              </w:rPr>
              <w:t xml:space="preserve"> $</w:t>
            </w:r>
          </w:p>
        </w:tc>
        <w:sdt>
          <w:sdtPr>
            <w:rPr>
              <w:rStyle w:val="Style6"/>
            </w:rPr>
            <w:id w:val="1013958004"/>
          </w:sdtPr>
          <w:sdtEndPr>
            <w:rPr>
              <w:rStyle w:val="DefaultParagraphFont"/>
              <w:rFonts w:ascii="Arial Narrow" w:hAnsi="Arial Narrow" w:cs="Arial"/>
              <w:b/>
              <w:color w:val="auto"/>
            </w:rPr>
          </w:sdtEndPr>
          <w:sdtContent>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DE43BD" w:rsidP="00DE43BD">
                <w:pPr>
                  <w:pStyle w:val="PlainText"/>
                  <w:tabs>
                    <w:tab w:val="left" w:leader="underscore" w:pos="9360"/>
                  </w:tabs>
                  <w:spacing w:before="60" w:after="60"/>
                  <w:rPr>
                    <w:rFonts w:ascii="Arial Narrow" w:hAnsi="Arial Narrow" w:cs="Arial"/>
                    <w:b/>
                  </w:rPr>
                </w:pPr>
                <w:r>
                  <w:rPr>
                    <w:rStyle w:val="Style6"/>
                  </w:rPr>
                  <w:t>$200.00</w:t>
                </w:r>
              </w:p>
            </w:tc>
          </w:sdtContent>
        </w:sdt>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E2565C">
            <w:pPr>
              <w:pStyle w:val="PlainText"/>
              <w:tabs>
                <w:tab w:val="left" w:leader="underscore" w:pos="9360"/>
              </w:tabs>
              <w:rPr>
                <w:rFonts w:ascii="Arial Narrow" w:hAnsi="Arial Narrow" w:cs="Arial"/>
              </w:rPr>
            </w:pPr>
            <w:r w:rsidRPr="00E2565C">
              <w:rPr>
                <w:rFonts w:ascii="Arial Narrow" w:hAnsi="Arial Narrow" w:cs="Arial"/>
                <w:b/>
              </w:rPr>
              <w:t>Order From</w:t>
            </w:r>
            <w:r w:rsidR="00DA7FF8" w:rsidRPr="00E2565C">
              <w:rPr>
                <w:rFonts w:ascii="Arial Narrow" w:hAnsi="Arial Narrow" w:cs="Arial"/>
                <w:b/>
              </w:rPr>
              <w:t>:</w:t>
            </w:r>
            <w:r w:rsidR="009760AB" w:rsidRPr="00E2565C">
              <w:rPr>
                <w:rFonts w:ascii="Arial Narrow" w:hAnsi="Arial Narrow" w:cs="Arial"/>
                <w:sz w:val="18"/>
              </w:rPr>
              <w:t xml:space="preserve"> (specify</w:t>
            </w:r>
            <w:r w:rsidRPr="00E2565C">
              <w:rPr>
                <w:rFonts w:ascii="Arial Narrow" w:hAnsi="Arial Narrow" w:cs="Arial"/>
                <w:sz w:val="18"/>
              </w:rPr>
              <w:t xml:space="preserve"> name </w:t>
            </w:r>
            <w:r w:rsidR="009760AB" w:rsidRPr="00E2565C">
              <w:rPr>
                <w:rFonts w:ascii="Arial Narrow" w:hAnsi="Arial Narrow" w:cs="Arial"/>
                <w:sz w:val="18"/>
              </w:rPr>
              <w:t>and E-mail</w:t>
            </w:r>
            <w:r w:rsidRPr="00E2565C">
              <w:rPr>
                <w:rFonts w:ascii="Arial Narrow" w:hAnsi="Arial Narrow" w:cs="Arial"/>
                <w:sz w:val="18"/>
              </w:rPr>
              <w:t>):</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4C2AD5" w:rsidP="00E2565C">
            <w:pPr>
              <w:pStyle w:val="PlainText"/>
              <w:tabs>
                <w:tab w:val="left" w:leader="underscore" w:pos="9360"/>
              </w:tabs>
              <w:spacing w:before="60" w:after="60"/>
              <w:rPr>
                <w:rFonts w:ascii="Arial Narrow" w:hAnsi="Arial Narrow" w:cs="Arial"/>
                <w:b/>
              </w:rPr>
            </w:pPr>
            <w:r>
              <w:rPr>
                <w:rFonts w:ascii="Arial Narrow" w:hAnsi="Arial Narrow" w:cs="Arial"/>
                <w:b/>
              </w:rPr>
              <w:t xml:space="preserve">ANSI,  </w:t>
            </w:r>
            <w:r w:rsidRPr="00F513B8">
              <w:rPr>
                <w:rFonts w:ascii="Arial Narrow" w:hAnsi="Arial Narrow" w:cs="Arial"/>
                <w:b/>
              </w:rPr>
              <w:t>http://webstore.ansi.org</w:t>
            </w:r>
          </w:p>
        </w:tc>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Send Comments to</w:t>
            </w:r>
            <w:r w:rsidR="00DA7FF8" w:rsidRPr="00E2565C">
              <w:rPr>
                <w:rFonts w:ascii="Arial Narrow" w:hAnsi="Arial Narrow" w:cs="Arial"/>
                <w:b/>
              </w:rPr>
              <w:t>:</w:t>
            </w:r>
            <w:r w:rsidRPr="00E2565C">
              <w:rPr>
                <w:rFonts w:ascii="Arial Narrow" w:hAnsi="Arial Narrow" w:cs="Arial"/>
              </w:rPr>
              <w:t xml:space="preserve"> </w:t>
            </w:r>
            <w:r w:rsidRPr="00E2565C">
              <w:rPr>
                <w:rFonts w:ascii="Arial Narrow" w:hAnsi="Arial Narrow" w:cs="Arial"/>
                <w:sz w:val="18"/>
              </w:rPr>
              <w:t>(fill in only if different from above):</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4C2AD5" w:rsidP="00E2565C">
            <w:pPr>
              <w:pStyle w:val="PlainText"/>
              <w:spacing w:before="60" w:after="60"/>
              <w:rPr>
                <w:rFonts w:ascii="Arial Narrow" w:hAnsi="Arial Narrow" w:cs="Arial"/>
                <w:b/>
              </w:rPr>
            </w:pPr>
            <w:r w:rsidRPr="00F513B8">
              <w:rPr>
                <w:rFonts w:ascii="Arial Narrow" w:hAnsi="Arial Narrow" w:cs="Arial"/>
                <w:b/>
              </w:rPr>
              <w:t>comments@itic.org</w:t>
            </w:r>
          </w:p>
        </w:tc>
      </w:tr>
      <w:tr w:rsidR="00BA2B6B" w:rsidRPr="00E2565C" w:rsidTr="00B25E91">
        <w:trPr>
          <w:trHeight w:val="287"/>
        </w:trPr>
        <w:tc>
          <w:tcPr>
            <w:tcW w:w="4176" w:type="dxa"/>
            <w:tcBorders>
              <w:righ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rPr>
            </w:pPr>
            <w:r w:rsidRPr="00E2565C">
              <w:rPr>
                <w:rFonts w:ascii="Arial Narrow" w:hAnsi="Arial Narrow" w:cs="Arial"/>
                <w:b/>
              </w:rPr>
              <w:t>Publishe</w:t>
            </w:r>
            <w:r w:rsidR="00DA7FF8" w:rsidRPr="00E2565C">
              <w:rPr>
                <w:rFonts w:ascii="Arial Narrow" w:hAnsi="Arial Narrow" w:cs="Arial"/>
                <w:b/>
              </w:rPr>
              <w:t xml:space="preserve">r: </w:t>
            </w:r>
            <w:r w:rsidRPr="00E2565C">
              <w:rPr>
                <w:rFonts w:ascii="Arial Narrow" w:hAnsi="Arial Narrow" w:cs="Arial"/>
                <w:b/>
                <w:sz w:val="18"/>
              </w:rPr>
              <w:t xml:space="preserve"> </w:t>
            </w:r>
            <w:r w:rsidRPr="00E2565C">
              <w:rPr>
                <w:rFonts w:ascii="Arial Narrow" w:hAnsi="Arial Narrow" w:cs="Arial"/>
                <w:sz w:val="18"/>
              </w:rPr>
              <w:t xml:space="preserve">(check </w:t>
            </w:r>
            <w:proofErr w:type="gramStart"/>
            <w:r w:rsidRPr="00E2565C">
              <w:rPr>
                <w:rFonts w:ascii="Arial Narrow" w:hAnsi="Arial Narrow" w:cs="Arial"/>
                <w:sz w:val="18"/>
              </w:rPr>
              <w:t>one:</w:t>
            </w:r>
            <w:proofErr w:type="gramEnd"/>
            <w:r w:rsidR="00A91929" w:rsidRPr="00E2565C">
              <w:rPr>
                <w:rFonts w:ascii="Arial Narrow" w:hAnsi="Arial Narrow" w:cs="Arial"/>
                <w:sz w:val="18"/>
              </w:rPr>
              <w:t xml:space="preserve">) </w:t>
            </w:r>
          </w:p>
        </w:tc>
        <w:tc>
          <w:tcPr>
            <w:tcW w:w="910" w:type="dxa"/>
            <w:tcBorders>
              <w:top w:val="single" w:sz="18" w:space="0" w:color="auto"/>
              <w:left w:val="single" w:sz="18" w:space="0" w:color="auto"/>
              <w:bottom w:val="single" w:sz="18" w:space="0" w:color="auto"/>
              <w:right w:val="single" w:sz="18" w:space="0" w:color="auto"/>
            </w:tcBorders>
            <w:shd w:val="clear" w:color="auto" w:fill="auto"/>
          </w:tcPr>
          <w:p w:rsidR="00BA2B6B" w:rsidRPr="00E2565C" w:rsidRDefault="00BA2B6B" w:rsidP="00E2565C">
            <w:pPr>
              <w:pStyle w:val="PlainText"/>
              <w:tabs>
                <w:tab w:val="left" w:leader="underscore" w:pos="3870"/>
                <w:tab w:val="left" w:leader="underscore" w:pos="5220"/>
              </w:tabs>
              <w:spacing w:before="60" w:after="60"/>
              <w:rPr>
                <w:rFonts w:ascii="Arial Narrow" w:hAnsi="Arial Narrow" w:cs="Arial"/>
                <w:b/>
                <w:bCs/>
              </w:rPr>
            </w:pPr>
          </w:p>
        </w:tc>
        <w:tc>
          <w:tcPr>
            <w:tcW w:w="0" w:type="auto"/>
            <w:tcBorders>
              <w:top w:val="single" w:sz="4" w:space="0" w:color="auto"/>
              <w:left w:val="single" w:sz="18" w:space="0" w:color="auto"/>
              <w:righ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b/>
                <w:bCs/>
              </w:rPr>
            </w:pPr>
            <w:r w:rsidRPr="00E2565C">
              <w:rPr>
                <w:rFonts w:ascii="Arial Narrow" w:hAnsi="Arial Narrow" w:cs="Arial"/>
                <w:b/>
              </w:rPr>
              <w:t>D</w:t>
            </w:r>
            <w:r w:rsidR="00DA7FF8" w:rsidRPr="00E2565C">
              <w:rPr>
                <w:rFonts w:ascii="Arial Narrow" w:hAnsi="Arial Narrow" w:cs="Arial"/>
                <w:b/>
              </w:rPr>
              <w:t>eveloper</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BA2B6B" w:rsidRPr="00E2565C" w:rsidRDefault="004C2AD5" w:rsidP="00E2565C">
            <w:pPr>
              <w:pStyle w:val="PlainText"/>
              <w:tabs>
                <w:tab w:val="left" w:leader="underscore" w:pos="3870"/>
                <w:tab w:val="left" w:leader="underscore" w:pos="5220"/>
              </w:tabs>
              <w:spacing w:before="60" w:after="60"/>
              <w:rPr>
                <w:rFonts w:ascii="Arial Narrow" w:hAnsi="Arial Narrow" w:cs="Arial"/>
                <w:b/>
                <w:bCs/>
              </w:rPr>
            </w:pPr>
            <w:r>
              <w:rPr>
                <w:rFonts w:ascii="Arial Narrow" w:hAnsi="Arial Narrow" w:cs="Arial"/>
                <w:b/>
                <w:bCs/>
              </w:rPr>
              <w:t>X</w:t>
            </w:r>
          </w:p>
        </w:tc>
        <w:tc>
          <w:tcPr>
            <w:tcW w:w="0" w:type="auto"/>
            <w:tcBorders>
              <w:top w:val="single" w:sz="4" w:space="0" w:color="auto"/>
              <w:lef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b/>
                <w:bCs/>
              </w:rPr>
            </w:pPr>
            <w:r w:rsidRPr="00E2565C">
              <w:rPr>
                <w:rFonts w:ascii="Arial Narrow" w:hAnsi="Arial Narrow" w:cs="Arial"/>
                <w:b/>
              </w:rPr>
              <w:t>ANSI</w:t>
            </w:r>
            <w:r w:rsidR="009760AB" w:rsidRPr="00E2565C">
              <w:rPr>
                <w:rFonts w:ascii="Arial Narrow" w:hAnsi="Arial Narrow" w:cs="Arial"/>
              </w:rPr>
              <w:t xml:space="preserve">  </w:t>
            </w:r>
            <w:r w:rsidR="009760AB" w:rsidRPr="00E2565C">
              <w:rPr>
                <w:rFonts w:ascii="Arial Narrow" w:hAnsi="Arial Narrow" w:cs="Arial"/>
                <w:sz w:val="16"/>
                <w:szCs w:val="18"/>
              </w:rPr>
              <w:t xml:space="preserve">(please contact Bob Hager at </w:t>
            </w:r>
            <w:r w:rsidR="00DA7FF8" w:rsidRPr="00E2565C">
              <w:rPr>
                <w:rFonts w:ascii="Arial Narrow" w:hAnsi="Arial Narrow" w:cs="Arial"/>
                <w:sz w:val="16"/>
                <w:szCs w:val="18"/>
              </w:rPr>
              <w:t>(</w:t>
            </w:r>
            <w:r w:rsidR="009760AB" w:rsidRPr="00E2565C">
              <w:rPr>
                <w:rFonts w:ascii="Arial Narrow" w:hAnsi="Arial Narrow" w:cs="Arial"/>
                <w:sz w:val="16"/>
                <w:szCs w:val="18"/>
              </w:rPr>
              <w:t>212</w:t>
            </w:r>
            <w:r w:rsidR="00DA7FF8" w:rsidRPr="00E2565C">
              <w:rPr>
                <w:rFonts w:ascii="Arial Narrow" w:hAnsi="Arial Narrow" w:cs="Arial"/>
                <w:sz w:val="16"/>
                <w:szCs w:val="18"/>
              </w:rPr>
              <w:t>)</w:t>
            </w:r>
            <w:r w:rsidR="009760AB" w:rsidRPr="00E2565C">
              <w:rPr>
                <w:rFonts w:ascii="Arial Narrow" w:hAnsi="Arial Narrow" w:cs="Arial"/>
                <w:sz w:val="16"/>
                <w:szCs w:val="18"/>
              </w:rPr>
              <w:t>-642-4917)</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rPr>
            </w:pPr>
            <w:r w:rsidRPr="00E2565C">
              <w:rPr>
                <w:rFonts w:ascii="Arial Narrow" w:hAnsi="Arial Narrow" w:cs="Arial"/>
                <w:b/>
              </w:rPr>
              <w:t xml:space="preserve">Name: </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ITI (INCITS</w:t>
            </w:r>
            <w:r w:rsidR="00525E06">
              <w:rPr>
                <w:rFonts w:ascii="Arial Narrow" w:hAnsi="Arial Narrow" w:cs="Arial"/>
                <w:b/>
              </w:rPr>
              <w:t xml:space="preserve"> Secretariat</w:t>
            </w:r>
            <w:r>
              <w:rPr>
                <w:rFonts w:ascii="Arial Narrow" w:hAnsi="Arial Narrow" w:cs="Arial"/>
                <w:b/>
              </w:rPr>
              <w:t>)</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Organization</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ITI (INCITS)</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Address</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1101 K Street NW, Suite 610</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City, ST Zip</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Washington DC 20005</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Phone</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202-737-8888</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E-Mail</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F513B8" w:rsidP="00E2565C">
            <w:pPr>
              <w:pStyle w:val="PlainText"/>
              <w:spacing w:before="60" w:after="60"/>
              <w:rPr>
                <w:rFonts w:ascii="Arial Narrow" w:hAnsi="Arial Narrow" w:cs="Arial"/>
                <w:b/>
              </w:rPr>
            </w:pPr>
            <w:r w:rsidRPr="00F513B8">
              <w:rPr>
                <w:rFonts w:ascii="Arial Narrow" w:hAnsi="Arial Narrow" w:cs="Arial"/>
                <w:b/>
              </w:rPr>
              <w:t>comments@itic.org</w:t>
            </w:r>
          </w:p>
        </w:tc>
      </w:tr>
    </w:tbl>
    <w:p w:rsidR="00BA2B6B" w:rsidRDefault="00BA2B6B">
      <w:pPr>
        <w:pStyle w:val="PlainText"/>
        <w:tabs>
          <w:tab w:val="left" w:leader="underscore" w:pos="3870"/>
          <w:tab w:val="left" w:leader="underscore" w:pos="5220"/>
        </w:tabs>
        <w:rPr>
          <w:rFonts w:ascii="Arial" w:hAnsi="Arial" w:cs="Arial"/>
          <w:b/>
        </w:rPr>
      </w:pPr>
    </w:p>
    <w:p w:rsidR="007F4F69" w:rsidRPr="00B25E91" w:rsidRDefault="007F4F69">
      <w:pPr>
        <w:pStyle w:val="PlainText"/>
        <w:tabs>
          <w:tab w:val="left" w:leader="underscore" w:pos="3870"/>
          <w:tab w:val="left" w:leader="underscore" w:pos="5220"/>
        </w:tabs>
        <w:rPr>
          <w:rFonts w:ascii="Arial" w:hAnsi="Arial" w:cs="Arial"/>
          <w:b/>
          <w:sz w:val="16"/>
          <w:szCs w:val="16"/>
        </w:rPr>
      </w:pPr>
      <w:r w:rsidRPr="00B25E91">
        <w:rPr>
          <w:rFonts w:ascii="Arial" w:hAnsi="Arial" w:cs="Arial"/>
          <w:b/>
          <w:sz w:val="16"/>
          <w:szCs w:val="16"/>
        </w:rPr>
        <w:t>Certification</w:t>
      </w:r>
      <w:r w:rsidR="00DA2F86" w:rsidRPr="00B25E91">
        <w:rPr>
          <w:rFonts w:ascii="Arial" w:hAnsi="Arial" w:cs="Arial"/>
          <w:b/>
          <w:sz w:val="16"/>
          <w:szCs w:val="16"/>
        </w:rPr>
        <w:t xml:space="preserve"> effective upon submittal of this form</w:t>
      </w:r>
    </w:p>
    <w:p w:rsidR="007F4F69" w:rsidRPr="00B25E91" w:rsidRDefault="007F4F69">
      <w:pPr>
        <w:pStyle w:val="PlainText"/>
        <w:tabs>
          <w:tab w:val="left" w:leader="underscore" w:pos="3870"/>
          <w:tab w:val="left" w:leader="underscore" w:pos="5220"/>
        </w:tabs>
        <w:rPr>
          <w:rFonts w:ascii="Arial" w:hAnsi="Arial" w:cs="Arial"/>
          <w:sz w:val="16"/>
          <w:szCs w:val="16"/>
        </w:rPr>
      </w:pPr>
      <w:r w:rsidRPr="00B25E91">
        <w:rPr>
          <w:rFonts w:ascii="Arial" w:hAnsi="Arial" w:cs="Arial"/>
          <w:sz w:val="16"/>
          <w:szCs w:val="16"/>
        </w:rPr>
        <w:t xml:space="preserve">I hereby declare the ANSI criteria for registration as of a Technical Report have been met and that the </w:t>
      </w:r>
      <w:r w:rsidR="001F7532" w:rsidRPr="00B25E91">
        <w:rPr>
          <w:rFonts w:ascii="Arial" w:hAnsi="Arial" w:cs="Arial"/>
          <w:sz w:val="16"/>
          <w:szCs w:val="16"/>
        </w:rPr>
        <w:t>document described above</w:t>
      </w:r>
      <w:r w:rsidRPr="00B25E91">
        <w:rPr>
          <w:rFonts w:ascii="Arial" w:hAnsi="Arial" w:cs="Arial"/>
          <w:sz w:val="16"/>
          <w:szCs w:val="16"/>
        </w:rPr>
        <w:t xml:space="preserve"> for registration </w:t>
      </w:r>
      <w:r w:rsidR="00DA2F86" w:rsidRPr="00B25E91">
        <w:rPr>
          <w:rFonts w:ascii="Arial" w:hAnsi="Arial" w:cs="Arial"/>
          <w:sz w:val="16"/>
          <w:szCs w:val="16"/>
        </w:rPr>
        <w:t>with ANSI</w:t>
      </w:r>
      <w:r w:rsidRPr="00B25E91">
        <w:rPr>
          <w:rFonts w:ascii="Arial" w:hAnsi="Arial" w:cs="Arial"/>
          <w:sz w:val="16"/>
          <w:szCs w:val="16"/>
        </w:rPr>
        <w:t xml:space="preserve"> was acted on in accordance with the </w:t>
      </w:r>
      <w:r w:rsidRPr="00B25E91">
        <w:rPr>
          <w:rFonts w:ascii="Arial" w:hAnsi="Arial" w:cs="Arial"/>
          <w:i/>
          <w:sz w:val="16"/>
          <w:szCs w:val="16"/>
        </w:rPr>
        <w:t>ANSI Procedures for the Registration of Technical Reports with ANSI</w:t>
      </w:r>
      <w:r w:rsidRPr="00B25E91">
        <w:rPr>
          <w:rFonts w:ascii="Arial" w:hAnsi="Arial" w:cs="Arial"/>
          <w:sz w:val="16"/>
          <w:szCs w:val="16"/>
        </w:rPr>
        <w:t xml:space="preserve"> and our own procedures that are on file with ANSI.  Evidence </w:t>
      </w:r>
      <w:r w:rsidR="00DA2F86" w:rsidRPr="00B25E91">
        <w:rPr>
          <w:rFonts w:ascii="Arial" w:hAnsi="Arial" w:cs="Arial"/>
          <w:sz w:val="16"/>
          <w:szCs w:val="16"/>
        </w:rPr>
        <w:t>of same</w:t>
      </w:r>
      <w:r w:rsidRPr="00B25E91">
        <w:rPr>
          <w:rFonts w:ascii="Arial" w:hAnsi="Arial" w:cs="Arial"/>
          <w:sz w:val="16"/>
          <w:szCs w:val="16"/>
        </w:rPr>
        <w:t xml:space="preserve"> is available for inspection.</w:t>
      </w:r>
    </w:p>
    <w:p w:rsidR="007F4F69" w:rsidRPr="00B25E91" w:rsidRDefault="007F4F69">
      <w:pPr>
        <w:pStyle w:val="PlainText"/>
        <w:tabs>
          <w:tab w:val="left" w:leader="underscore" w:pos="3870"/>
          <w:tab w:val="left" w:leader="underscore" w:pos="5220"/>
        </w:tabs>
        <w:rPr>
          <w:rFonts w:ascii="Arial" w:hAnsi="Arial" w:cs="Arial"/>
          <w:sz w:val="16"/>
          <w:szCs w:val="16"/>
        </w:rPr>
      </w:pPr>
    </w:p>
    <w:p w:rsidR="007F4F69" w:rsidRPr="00B25E91" w:rsidRDefault="007F4F69">
      <w:pPr>
        <w:pStyle w:val="PlainText"/>
        <w:tabs>
          <w:tab w:val="left" w:leader="underscore" w:pos="3870"/>
          <w:tab w:val="left" w:leader="underscore" w:pos="5220"/>
        </w:tabs>
        <w:rPr>
          <w:rFonts w:ascii="Arial" w:hAnsi="Arial" w:cs="Arial"/>
          <w:sz w:val="16"/>
          <w:szCs w:val="16"/>
        </w:rPr>
      </w:pPr>
      <w:r w:rsidRPr="00B25E91">
        <w:rPr>
          <w:rFonts w:ascii="Arial" w:hAnsi="Arial" w:cs="Arial"/>
          <w:sz w:val="16"/>
          <w:szCs w:val="16"/>
        </w:rPr>
        <w:t>I agree that evidence supporting any statement in this submittal or its attachments may be verified at any time through inspection or audit by the American National Standards Institute</w:t>
      </w:r>
      <w:r w:rsidR="00DA2F86" w:rsidRPr="00B25E91">
        <w:rPr>
          <w:rFonts w:ascii="Arial" w:hAnsi="Arial" w:cs="Arial"/>
          <w:sz w:val="16"/>
          <w:szCs w:val="16"/>
        </w:rPr>
        <w:t>.</w:t>
      </w:r>
    </w:p>
    <w:p w:rsidR="007F4F69" w:rsidRPr="00B25E91" w:rsidRDefault="007F4F69">
      <w:pPr>
        <w:pStyle w:val="PlainText"/>
        <w:tabs>
          <w:tab w:val="left" w:leader="underscore" w:pos="3870"/>
          <w:tab w:val="left" w:leader="underscore" w:pos="5220"/>
        </w:tabs>
        <w:rPr>
          <w:rFonts w:ascii="Arial" w:hAnsi="Arial" w:cs="Arial"/>
          <w:sz w:val="16"/>
          <w:szCs w:val="16"/>
        </w:rPr>
      </w:pPr>
    </w:p>
    <w:p w:rsidR="007F4F69" w:rsidRPr="00B25E91" w:rsidRDefault="007F4F69">
      <w:pPr>
        <w:pStyle w:val="PlainText"/>
        <w:tabs>
          <w:tab w:val="left" w:leader="underscore" w:pos="3870"/>
          <w:tab w:val="left" w:leader="underscore" w:pos="5220"/>
        </w:tabs>
        <w:rPr>
          <w:rFonts w:ascii="Arial" w:hAnsi="Arial" w:cs="Arial"/>
          <w:sz w:val="16"/>
          <w:szCs w:val="16"/>
        </w:rPr>
      </w:pPr>
      <w:r w:rsidRPr="00B25E91">
        <w:rPr>
          <w:rFonts w:ascii="Arial" w:hAnsi="Arial" w:cs="Arial"/>
          <w:sz w:val="16"/>
          <w:szCs w:val="16"/>
        </w:rPr>
        <w:t>If it develops that misstatement of fact have been made in connection with this submittal, I understand that the Technical Report in question is subject to withdrawal with appropriate public notice with reasons therefore.  Furthermore, I understand that our organization may be subject to disqualification from submitting a Technical Report for registration for a period of time for improper submission of a Technical Report to ANSI.</w:t>
      </w:r>
    </w:p>
    <w:p w:rsidR="007F4F69" w:rsidRPr="00B25E91" w:rsidRDefault="007F4F69">
      <w:pPr>
        <w:pStyle w:val="PlainText"/>
        <w:tabs>
          <w:tab w:val="left" w:leader="underscore" w:pos="3870"/>
          <w:tab w:val="left" w:leader="underscore" w:pos="5220"/>
        </w:tabs>
        <w:rPr>
          <w:rFonts w:ascii="Arial" w:hAnsi="Arial" w:cs="Arial"/>
          <w:sz w:val="16"/>
          <w:szCs w:val="16"/>
        </w:rPr>
      </w:pPr>
    </w:p>
    <w:p w:rsidR="007F4F69" w:rsidRPr="00B25E91" w:rsidRDefault="007F4F69">
      <w:pPr>
        <w:pStyle w:val="PlainText"/>
        <w:tabs>
          <w:tab w:val="left" w:leader="underscore" w:pos="3870"/>
          <w:tab w:val="left" w:leader="underscore" w:pos="5220"/>
        </w:tabs>
        <w:rPr>
          <w:rFonts w:ascii="Arial" w:hAnsi="Arial" w:cs="Arial"/>
          <w:sz w:val="16"/>
          <w:szCs w:val="16"/>
        </w:rPr>
      </w:pPr>
      <w:r w:rsidRPr="00B25E91">
        <w:rPr>
          <w:rFonts w:ascii="Arial" w:hAnsi="Arial" w:cs="Arial"/>
          <w:sz w:val="16"/>
          <w:szCs w:val="16"/>
        </w:rPr>
        <w:t>Our Organization agrees to maintain this Technical Report by reaffirmation, revision or withdrawal in accordance with the requirements set-forth in the relevant ANSI procedures.</w:t>
      </w:r>
    </w:p>
    <w:sectPr w:rsidR="007F4F69" w:rsidRPr="00B25E91" w:rsidSect="00B25E91">
      <w:headerReference w:type="default" r:id="rId8"/>
      <w:footerReference w:type="default" r:id="rId9"/>
      <w:pgSz w:w="12240" w:h="15840"/>
      <w:pgMar w:top="994"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BD" w:rsidRDefault="00EC37BD">
      <w:r>
        <w:separator/>
      </w:r>
    </w:p>
  </w:endnote>
  <w:endnote w:type="continuationSeparator" w:id="0">
    <w:p w:rsidR="00EC37BD" w:rsidRDefault="00EC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F8" w:rsidRPr="009D3E59" w:rsidRDefault="00DA7FF8">
    <w:pPr>
      <w:pStyle w:val="Footer"/>
      <w:jc w:val="center"/>
      <w:rPr>
        <w:i/>
        <w:iCs/>
        <w:caps/>
        <w:sz w:val="16"/>
      </w:rPr>
    </w:pPr>
    <w:r w:rsidRPr="009D3E59">
      <w:rPr>
        <w:rFonts w:ascii="Arial Narrow" w:hAnsi="Arial Narrow"/>
        <w:caps/>
        <w:sz w:val="16"/>
      </w:rPr>
      <w:t>2</w:t>
    </w:r>
    <w:r w:rsidR="00B25E91">
      <w:rPr>
        <w:rFonts w:ascii="Arial Narrow" w:hAnsi="Arial Narrow"/>
        <w:caps/>
        <w:sz w:val="16"/>
      </w:rPr>
      <w:t xml:space="preserve">5 West 43rd Street, 4th Floor </w:t>
    </w:r>
    <w:r w:rsidRPr="009D3E59">
      <w:rPr>
        <w:rFonts w:ascii="Arial Narrow" w:hAnsi="Arial Narrow"/>
        <w:caps/>
        <w:sz w:val="16"/>
      </w:rPr>
      <w:t xml:space="preserve">New York, NY  </w:t>
    </w:r>
    <w:proofErr w:type="gramStart"/>
    <w:r w:rsidRPr="009D3E59">
      <w:rPr>
        <w:rFonts w:ascii="Arial Narrow" w:hAnsi="Arial Narrow"/>
        <w:caps/>
        <w:sz w:val="16"/>
      </w:rPr>
      <w:t>10036  ▪</w:t>
    </w:r>
    <w:proofErr w:type="gramEnd"/>
    <w:r w:rsidRPr="009D3E59">
      <w:rPr>
        <w:rFonts w:ascii="Arial Narrow" w:hAnsi="Arial Narrow"/>
        <w:caps/>
        <w:sz w:val="16"/>
      </w:rPr>
      <w:t xml:space="preserve">  </w:t>
    </w:r>
    <w:r w:rsidRPr="009D3E59">
      <w:rPr>
        <w:rFonts w:ascii="Arial Narrow" w:hAnsi="Arial Narrow"/>
        <w:b/>
        <w:bCs/>
        <w:caps/>
        <w:sz w:val="16"/>
      </w:rPr>
      <w:t>Tel:</w:t>
    </w:r>
    <w:r w:rsidRPr="009D3E59">
      <w:rPr>
        <w:rFonts w:ascii="Arial Narrow" w:hAnsi="Arial Narrow"/>
        <w:caps/>
        <w:sz w:val="16"/>
      </w:rPr>
      <w:t xml:space="preserve"> 212.642.4900  </w:t>
    </w:r>
    <w:r w:rsidRPr="009D3E59">
      <w:rPr>
        <w:rFonts w:ascii="Arial Narrow" w:hAnsi="Arial Narrow"/>
        <w:b/>
        <w:bCs/>
        <w:caps/>
        <w:sz w:val="16"/>
      </w:rPr>
      <w:t>Fax:</w:t>
    </w:r>
    <w:r w:rsidRPr="009D3E59">
      <w:rPr>
        <w:rFonts w:ascii="Arial Narrow" w:hAnsi="Arial Narrow"/>
        <w:caps/>
        <w:sz w:val="16"/>
      </w:rPr>
      <w:t xml:space="preserve"> 212.840.2298  </w:t>
    </w:r>
    <w:r w:rsidRPr="009D3E59">
      <w:rPr>
        <w:rFonts w:ascii="Arial Narrow" w:hAnsi="Arial Narrow"/>
        <w:b/>
        <w:bCs/>
        <w:caps/>
        <w:sz w:val="16"/>
      </w:rPr>
      <w:t>Web:</w:t>
    </w:r>
    <w:r w:rsidRPr="009D3E59">
      <w:rPr>
        <w:rFonts w:ascii="Arial Narrow" w:hAnsi="Arial Narrow"/>
        <w:caps/>
        <w:sz w:val="16"/>
      </w:rPr>
      <w:t xml:space="preserve"> www.ansi.org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BD" w:rsidRDefault="00EC37BD">
      <w:r>
        <w:separator/>
      </w:r>
    </w:p>
  </w:footnote>
  <w:footnote w:type="continuationSeparator" w:id="0">
    <w:p w:rsidR="00EC37BD" w:rsidRDefault="00EC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F8" w:rsidRPr="00E2565C" w:rsidRDefault="00DA7FF8">
    <w:pPr>
      <w:pStyle w:val="Header"/>
      <w:jc w:val="right"/>
      <w:rPr>
        <w:rFonts w:ascii="Calibri" w:hAnsi="Calibri" w:cs="Calibri"/>
        <w:sz w:val="18"/>
      </w:rPr>
    </w:pPr>
    <w:r w:rsidRPr="00E2565C">
      <w:rPr>
        <w:rFonts w:ascii="Calibri" w:hAnsi="Calibri" w:cs="Calibri"/>
        <w:b/>
        <w:bCs/>
        <w:sz w:val="18"/>
      </w:rPr>
      <w:t>PSA-01</w:t>
    </w:r>
    <w:r w:rsidRPr="00E2565C">
      <w:rPr>
        <w:rFonts w:ascii="Calibri" w:hAnsi="Calibri" w:cs="Calibri"/>
        <w:sz w:val="18"/>
      </w:rPr>
      <w:t xml:space="preserve"> – </w:t>
    </w:r>
    <w:r w:rsidR="0019655E">
      <w:rPr>
        <w:rFonts w:ascii="Calibri" w:hAnsi="Calibri" w:cs="Calibri"/>
        <w:sz w:val="18"/>
      </w:rPr>
      <w:t>June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26"/>
    <w:rsid w:val="0002580A"/>
    <w:rsid w:val="00055D77"/>
    <w:rsid w:val="0005621C"/>
    <w:rsid w:val="0005659D"/>
    <w:rsid w:val="00060C82"/>
    <w:rsid w:val="000D47C5"/>
    <w:rsid w:val="000F1CB3"/>
    <w:rsid w:val="00137C04"/>
    <w:rsid w:val="00171DE4"/>
    <w:rsid w:val="0019655E"/>
    <w:rsid w:val="001E36C6"/>
    <w:rsid w:val="001F7532"/>
    <w:rsid w:val="002127B7"/>
    <w:rsid w:val="002213CA"/>
    <w:rsid w:val="0022321C"/>
    <w:rsid w:val="002509DE"/>
    <w:rsid w:val="0029314B"/>
    <w:rsid w:val="002A0BA7"/>
    <w:rsid w:val="002B68E5"/>
    <w:rsid w:val="002D2F13"/>
    <w:rsid w:val="00322EB6"/>
    <w:rsid w:val="003262F3"/>
    <w:rsid w:val="00342CE2"/>
    <w:rsid w:val="00351B5C"/>
    <w:rsid w:val="003D68E5"/>
    <w:rsid w:val="003F6D56"/>
    <w:rsid w:val="00414EB5"/>
    <w:rsid w:val="00494723"/>
    <w:rsid w:val="004A488E"/>
    <w:rsid w:val="004C2AD5"/>
    <w:rsid w:val="00525E06"/>
    <w:rsid w:val="00526DA1"/>
    <w:rsid w:val="005E7A39"/>
    <w:rsid w:val="005F06EF"/>
    <w:rsid w:val="0063141B"/>
    <w:rsid w:val="00633AD4"/>
    <w:rsid w:val="0063450E"/>
    <w:rsid w:val="0064514B"/>
    <w:rsid w:val="00683C26"/>
    <w:rsid w:val="006A3400"/>
    <w:rsid w:val="006D4B46"/>
    <w:rsid w:val="006F5A7F"/>
    <w:rsid w:val="007C0C8D"/>
    <w:rsid w:val="007D3E67"/>
    <w:rsid w:val="007F4F69"/>
    <w:rsid w:val="008251F9"/>
    <w:rsid w:val="00834D86"/>
    <w:rsid w:val="00875DAA"/>
    <w:rsid w:val="00876B22"/>
    <w:rsid w:val="00877900"/>
    <w:rsid w:val="008C2E53"/>
    <w:rsid w:val="00932D9F"/>
    <w:rsid w:val="009470D8"/>
    <w:rsid w:val="00963050"/>
    <w:rsid w:val="009760AB"/>
    <w:rsid w:val="009C0BF4"/>
    <w:rsid w:val="009D3E59"/>
    <w:rsid w:val="009F133D"/>
    <w:rsid w:val="009F1DD7"/>
    <w:rsid w:val="00A62FE2"/>
    <w:rsid w:val="00A91929"/>
    <w:rsid w:val="00A95A3D"/>
    <w:rsid w:val="00B11D96"/>
    <w:rsid w:val="00B1248D"/>
    <w:rsid w:val="00B25E91"/>
    <w:rsid w:val="00B42620"/>
    <w:rsid w:val="00B52215"/>
    <w:rsid w:val="00B97274"/>
    <w:rsid w:val="00BA2B6B"/>
    <w:rsid w:val="00BC410A"/>
    <w:rsid w:val="00C12281"/>
    <w:rsid w:val="00C66B07"/>
    <w:rsid w:val="00CB4ED9"/>
    <w:rsid w:val="00CD5646"/>
    <w:rsid w:val="00CE616D"/>
    <w:rsid w:val="00D20C91"/>
    <w:rsid w:val="00D30AC8"/>
    <w:rsid w:val="00D40B09"/>
    <w:rsid w:val="00D855E8"/>
    <w:rsid w:val="00D931B2"/>
    <w:rsid w:val="00DA2F86"/>
    <w:rsid w:val="00DA531F"/>
    <w:rsid w:val="00DA7FF8"/>
    <w:rsid w:val="00DB3A0C"/>
    <w:rsid w:val="00DE43BD"/>
    <w:rsid w:val="00E2565C"/>
    <w:rsid w:val="00E63A42"/>
    <w:rsid w:val="00E676C9"/>
    <w:rsid w:val="00E87AF2"/>
    <w:rsid w:val="00E9290A"/>
    <w:rsid w:val="00EC37BD"/>
    <w:rsid w:val="00EC6868"/>
    <w:rsid w:val="00ED05EB"/>
    <w:rsid w:val="00EE1E32"/>
    <w:rsid w:val="00EE34B6"/>
    <w:rsid w:val="00EE4190"/>
    <w:rsid w:val="00EF67F7"/>
    <w:rsid w:val="00F02E31"/>
    <w:rsid w:val="00F15B8E"/>
    <w:rsid w:val="00F365E8"/>
    <w:rsid w:val="00F513B8"/>
    <w:rsid w:val="00F53438"/>
    <w:rsid w:val="00F82835"/>
    <w:rsid w:val="00FA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oCorrect">
    <w:name w:val="AutoCorrect"/>
  </w:style>
  <w:style w:type="character" w:styleId="Hyperlink">
    <w:name w:val="Hyperlink"/>
    <w:rPr>
      <w:color w:val="0000FF"/>
      <w:u w:val="single"/>
    </w:rPr>
  </w:style>
  <w:style w:type="table" w:styleId="TableGrid">
    <w:name w:val="Table Grid"/>
    <w:basedOn w:val="TableNormal"/>
    <w:rsid w:val="0068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2F86"/>
    <w:rPr>
      <w:rFonts w:ascii="Tahoma" w:hAnsi="Tahoma" w:cs="Tahoma"/>
      <w:sz w:val="16"/>
      <w:szCs w:val="16"/>
    </w:rPr>
  </w:style>
  <w:style w:type="character" w:customStyle="1" w:styleId="BalloonTextChar">
    <w:name w:val="Balloon Text Char"/>
    <w:link w:val="BalloonText"/>
    <w:rsid w:val="00DA2F86"/>
    <w:rPr>
      <w:rFonts w:ascii="Tahoma" w:hAnsi="Tahoma" w:cs="Tahoma"/>
      <w:sz w:val="16"/>
      <w:szCs w:val="16"/>
    </w:rPr>
  </w:style>
  <w:style w:type="character" w:styleId="FollowedHyperlink">
    <w:name w:val="FollowedHyperlink"/>
    <w:rsid w:val="004C2AD5"/>
    <w:rPr>
      <w:color w:val="800080"/>
      <w:u w:val="single"/>
    </w:rPr>
  </w:style>
  <w:style w:type="character" w:styleId="PlaceholderText">
    <w:name w:val="Placeholder Text"/>
    <w:basedOn w:val="DefaultParagraphFont"/>
    <w:uiPriority w:val="99"/>
    <w:semiHidden/>
    <w:rsid w:val="002B68E5"/>
    <w:rPr>
      <w:color w:val="808080"/>
    </w:rPr>
  </w:style>
  <w:style w:type="character" w:customStyle="1" w:styleId="Style1">
    <w:name w:val="Style1"/>
    <w:basedOn w:val="DefaultParagraphFont"/>
    <w:uiPriority w:val="1"/>
    <w:rsid w:val="00351B5C"/>
    <w:rPr>
      <w:rFonts w:ascii="Arial" w:hAnsi="Arial"/>
      <w:color w:val="000000" w:themeColor="text1"/>
      <w:sz w:val="20"/>
    </w:rPr>
  </w:style>
  <w:style w:type="character" w:customStyle="1" w:styleId="Style2">
    <w:name w:val="Style2"/>
    <w:basedOn w:val="Style1"/>
    <w:uiPriority w:val="1"/>
    <w:rsid w:val="00351B5C"/>
    <w:rPr>
      <w:rFonts w:ascii="Arial" w:hAnsi="Arial"/>
      <w:color w:val="000000" w:themeColor="text1"/>
      <w:sz w:val="20"/>
    </w:rPr>
  </w:style>
  <w:style w:type="character" w:customStyle="1" w:styleId="Style3">
    <w:name w:val="Style3"/>
    <w:basedOn w:val="DefaultParagraphFont"/>
    <w:uiPriority w:val="1"/>
    <w:rsid w:val="00351B5C"/>
    <w:rPr>
      <w:rFonts w:ascii="Arial" w:hAnsi="Arial"/>
      <w:color w:val="000000" w:themeColor="text1"/>
      <w:sz w:val="20"/>
    </w:rPr>
  </w:style>
  <w:style w:type="character" w:customStyle="1" w:styleId="Style4">
    <w:name w:val="Style4"/>
    <w:basedOn w:val="DefaultParagraphFont"/>
    <w:uiPriority w:val="1"/>
    <w:rsid w:val="00351B5C"/>
    <w:rPr>
      <w:rFonts w:ascii="Arial" w:hAnsi="Arial"/>
      <w:color w:val="000000" w:themeColor="text1"/>
      <w:sz w:val="20"/>
    </w:rPr>
  </w:style>
  <w:style w:type="character" w:customStyle="1" w:styleId="Style5">
    <w:name w:val="Style5"/>
    <w:basedOn w:val="DefaultParagraphFont"/>
    <w:uiPriority w:val="1"/>
    <w:rsid w:val="00351B5C"/>
    <w:rPr>
      <w:rFonts w:ascii="Arial" w:hAnsi="Arial"/>
      <w:color w:val="000000" w:themeColor="text1"/>
      <w:sz w:val="20"/>
    </w:rPr>
  </w:style>
  <w:style w:type="character" w:customStyle="1" w:styleId="Style6">
    <w:name w:val="Style6"/>
    <w:basedOn w:val="DefaultParagraphFont"/>
    <w:uiPriority w:val="1"/>
    <w:rsid w:val="00351B5C"/>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283942F8C64CB5872578D8576E9C2F"/>
        <w:category>
          <w:name w:val="General"/>
          <w:gallery w:val="placeholder"/>
        </w:category>
        <w:types>
          <w:type w:val="bbPlcHdr"/>
        </w:types>
        <w:behaviors>
          <w:behavior w:val="content"/>
        </w:behaviors>
        <w:guid w:val="{B74B4857-7F35-4206-BC21-FEABAEA3EA87}"/>
      </w:docPartPr>
      <w:docPartBody>
        <w:p w:rsidR="0052675E" w:rsidRDefault="00F976F7" w:rsidP="00F976F7">
          <w:pPr>
            <w:pStyle w:val="DF283942F8C64CB5872578D8576E9C2F7"/>
          </w:pPr>
          <w:r w:rsidRPr="0063450E">
            <w:rPr>
              <w:rStyle w:val="PlaceholderText"/>
              <w:rFonts w:ascii="Arial" w:hAnsi="Arial" w:cs="Arial"/>
            </w:rPr>
            <w:t>Click here to enter a date.</w:t>
          </w:r>
        </w:p>
      </w:docPartBody>
    </w:docPart>
    <w:docPart>
      <w:docPartPr>
        <w:name w:val="81AD5CB1BA4143A7A7E767F3F92B09BB"/>
        <w:category>
          <w:name w:val="General"/>
          <w:gallery w:val="placeholder"/>
        </w:category>
        <w:types>
          <w:type w:val="bbPlcHdr"/>
        </w:types>
        <w:behaviors>
          <w:behavior w:val="content"/>
        </w:behaviors>
        <w:guid w:val="{C3CED856-FA2A-466D-837B-0DED8C289B7C}"/>
      </w:docPartPr>
      <w:docPartBody>
        <w:p w:rsidR="00403BDA" w:rsidRDefault="00F976F7" w:rsidP="00F976F7">
          <w:pPr>
            <w:pStyle w:val="81AD5CB1BA4143A7A7E767F3F92B09BB"/>
          </w:pPr>
          <w:r w:rsidRPr="00225519">
            <w:rPr>
              <w:rStyle w:val="PlaceholderText"/>
            </w:rPr>
            <w:t>Click here to enter text.</w:t>
          </w:r>
        </w:p>
      </w:docPartBody>
    </w:docPart>
    <w:docPart>
      <w:docPartPr>
        <w:name w:val="94DCB423470A41AEB09F8F9FCC92999F"/>
        <w:category>
          <w:name w:val="General"/>
          <w:gallery w:val="placeholder"/>
        </w:category>
        <w:types>
          <w:type w:val="bbPlcHdr"/>
        </w:types>
        <w:behaviors>
          <w:behavior w:val="content"/>
        </w:behaviors>
        <w:guid w:val="{5D8EE1DE-915F-41A6-AA44-42FB16E32ADE}"/>
      </w:docPartPr>
      <w:docPartBody>
        <w:p w:rsidR="00403BDA" w:rsidRDefault="00F976F7" w:rsidP="00F976F7">
          <w:pPr>
            <w:pStyle w:val="94DCB423470A41AEB09F8F9FCC92999F"/>
          </w:pPr>
          <w:r w:rsidRPr="00225519">
            <w:rPr>
              <w:rStyle w:val="PlaceholderText"/>
            </w:rPr>
            <w:t>Click here to enter text.</w:t>
          </w:r>
        </w:p>
      </w:docPartBody>
    </w:docPart>
    <w:docPart>
      <w:docPartPr>
        <w:name w:val="632EE89A5D4E488A91F04E01FA1E0CB6"/>
        <w:category>
          <w:name w:val="General"/>
          <w:gallery w:val="placeholder"/>
        </w:category>
        <w:types>
          <w:type w:val="bbPlcHdr"/>
        </w:types>
        <w:behaviors>
          <w:behavior w:val="content"/>
        </w:behaviors>
        <w:guid w:val="{CB1CBAC5-442C-4F2C-A81C-EB864655A93C}"/>
      </w:docPartPr>
      <w:docPartBody>
        <w:p w:rsidR="00403BDA" w:rsidRDefault="00F976F7" w:rsidP="00F976F7">
          <w:pPr>
            <w:pStyle w:val="632EE89A5D4E488A91F04E01FA1E0CB6"/>
          </w:pPr>
          <w:r w:rsidRPr="002255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E0"/>
    <w:rsid w:val="000048BB"/>
    <w:rsid w:val="00037F09"/>
    <w:rsid w:val="001135E0"/>
    <w:rsid w:val="00206731"/>
    <w:rsid w:val="00207BDA"/>
    <w:rsid w:val="00292E7E"/>
    <w:rsid w:val="002C6072"/>
    <w:rsid w:val="00403BDA"/>
    <w:rsid w:val="004344D1"/>
    <w:rsid w:val="00495609"/>
    <w:rsid w:val="004B079A"/>
    <w:rsid w:val="004C7F8A"/>
    <w:rsid w:val="004E6E07"/>
    <w:rsid w:val="00517060"/>
    <w:rsid w:val="0052675E"/>
    <w:rsid w:val="005D40C0"/>
    <w:rsid w:val="00637895"/>
    <w:rsid w:val="00703264"/>
    <w:rsid w:val="00704D41"/>
    <w:rsid w:val="00754B30"/>
    <w:rsid w:val="007A38F3"/>
    <w:rsid w:val="008C1731"/>
    <w:rsid w:val="009042A9"/>
    <w:rsid w:val="009579C0"/>
    <w:rsid w:val="009674F3"/>
    <w:rsid w:val="009A3F9E"/>
    <w:rsid w:val="009F1BC6"/>
    <w:rsid w:val="00AD4FCD"/>
    <w:rsid w:val="00BF5ED0"/>
    <w:rsid w:val="00C9664A"/>
    <w:rsid w:val="00D16568"/>
    <w:rsid w:val="00D27DAF"/>
    <w:rsid w:val="00D72AED"/>
    <w:rsid w:val="00EC3815"/>
    <w:rsid w:val="00F438DF"/>
    <w:rsid w:val="00F91E9D"/>
    <w:rsid w:val="00F9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6F7"/>
    <w:rPr>
      <w:color w:val="808080"/>
    </w:rPr>
  </w:style>
  <w:style w:type="paragraph" w:customStyle="1" w:styleId="19766D9929C04AD5A4C730444C25AB18">
    <w:name w:val="19766D9929C04AD5A4C730444C25AB18"/>
    <w:rsid w:val="00EC3815"/>
    <w:pPr>
      <w:spacing w:after="0" w:line="240" w:lineRule="auto"/>
    </w:pPr>
    <w:rPr>
      <w:rFonts w:ascii="Courier New" w:eastAsia="Times New Roman" w:hAnsi="Courier New" w:cs="Times New Roman"/>
      <w:sz w:val="20"/>
      <w:szCs w:val="20"/>
    </w:rPr>
  </w:style>
  <w:style w:type="paragraph" w:customStyle="1" w:styleId="3861918C405B40B78ED84AB037AD85D9">
    <w:name w:val="3861918C405B40B78ED84AB037AD85D9"/>
    <w:rsid w:val="00EC3815"/>
    <w:pPr>
      <w:spacing w:after="0" w:line="240" w:lineRule="auto"/>
    </w:pPr>
    <w:rPr>
      <w:rFonts w:ascii="Courier New" w:eastAsia="Times New Roman" w:hAnsi="Courier New" w:cs="Times New Roman"/>
      <w:sz w:val="20"/>
      <w:szCs w:val="20"/>
    </w:rPr>
  </w:style>
  <w:style w:type="paragraph" w:customStyle="1" w:styleId="AEDE9FEF403E43F7ADA3EAFB8F0CCEF6">
    <w:name w:val="AEDE9FEF403E43F7ADA3EAFB8F0CCEF6"/>
    <w:rsid w:val="00EC3815"/>
    <w:pPr>
      <w:spacing w:after="0" w:line="240" w:lineRule="auto"/>
    </w:pPr>
    <w:rPr>
      <w:rFonts w:ascii="Courier New" w:eastAsia="Times New Roman" w:hAnsi="Courier New" w:cs="Times New Roman"/>
      <w:sz w:val="20"/>
      <w:szCs w:val="20"/>
    </w:rPr>
  </w:style>
  <w:style w:type="paragraph" w:customStyle="1" w:styleId="9697A138F6684BC6A9AEEBDEF7A405BE">
    <w:name w:val="9697A138F6684BC6A9AEEBDEF7A405BE"/>
    <w:rsid w:val="00EC3815"/>
    <w:pPr>
      <w:spacing w:after="0" w:line="240" w:lineRule="auto"/>
    </w:pPr>
    <w:rPr>
      <w:rFonts w:ascii="Times New Roman" w:eastAsia="Times New Roman" w:hAnsi="Times New Roman" w:cs="Times New Roman"/>
      <w:sz w:val="20"/>
      <w:szCs w:val="20"/>
    </w:rPr>
  </w:style>
  <w:style w:type="paragraph" w:customStyle="1" w:styleId="E7BADF0D715C409DB3CCB74D52F639F5">
    <w:name w:val="E7BADF0D715C409DB3CCB74D52F639F5"/>
    <w:rsid w:val="00EC3815"/>
    <w:pPr>
      <w:spacing w:after="0" w:line="240" w:lineRule="auto"/>
    </w:pPr>
    <w:rPr>
      <w:rFonts w:ascii="Courier New" w:eastAsia="Times New Roman" w:hAnsi="Courier New" w:cs="Times New Roman"/>
      <w:sz w:val="20"/>
      <w:szCs w:val="20"/>
    </w:rPr>
  </w:style>
  <w:style w:type="paragraph" w:customStyle="1" w:styleId="DF283942F8C64CB5872578D8576E9C2F">
    <w:name w:val="DF283942F8C64CB5872578D8576E9C2F"/>
    <w:rsid w:val="008C1731"/>
    <w:pPr>
      <w:spacing w:after="0" w:line="240" w:lineRule="auto"/>
    </w:pPr>
    <w:rPr>
      <w:rFonts w:ascii="Courier New" w:eastAsia="Times New Roman" w:hAnsi="Courier New" w:cs="Times New Roman"/>
      <w:sz w:val="20"/>
      <w:szCs w:val="20"/>
    </w:rPr>
  </w:style>
  <w:style w:type="paragraph" w:customStyle="1" w:styleId="3861918C405B40B78ED84AB037AD85D91">
    <w:name w:val="3861918C405B40B78ED84AB037AD85D91"/>
    <w:rsid w:val="008C1731"/>
    <w:pPr>
      <w:spacing w:after="0" w:line="240" w:lineRule="auto"/>
    </w:pPr>
    <w:rPr>
      <w:rFonts w:ascii="Courier New" w:eastAsia="Times New Roman" w:hAnsi="Courier New" w:cs="Times New Roman"/>
      <w:sz w:val="20"/>
      <w:szCs w:val="20"/>
    </w:rPr>
  </w:style>
  <w:style w:type="paragraph" w:customStyle="1" w:styleId="AEDE9FEF403E43F7ADA3EAFB8F0CCEF61">
    <w:name w:val="AEDE9FEF403E43F7ADA3EAFB8F0CCEF61"/>
    <w:rsid w:val="008C1731"/>
    <w:pPr>
      <w:spacing w:after="0" w:line="240" w:lineRule="auto"/>
    </w:pPr>
    <w:rPr>
      <w:rFonts w:ascii="Courier New" w:eastAsia="Times New Roman" w:hAnsi="Courier New" w:cs="Times New Roman"/>
      <w:sz w:val="20"/>
      <w:szCs w:val="20"/>
    </w:rPr>
  </w:style>
  <w:style w:type="paragraph" w:customStyle="1" w:styleId="9697A138F6684BC6A9AEEBDEF7A405BE1">
    <w:name w:val="9697A138F6684BC6A9AEEBDEF7A405BE1"/>
    <w:rsid w:val="008C1731"/>
    <w:pPr>
      <w:spacing w:after="0" w:line="240" w:lineRule="auto"/>
    </w:pPr>
    <w:rPr>
      <w:rFonts w:ascii="Times New Roman" w:eastAsia="Times New Roman" w:hAnsi="Times New Roman" w:cs="Times New Roman"/>
      <w:sz w:val="20"/>
      <w:szCs w:val="20"/>
    </w:rPr>
  </w:style>
  <w:style w:type="paragraph" w:customStyle="1" w:styleId="E7BADF0D715C409DB3CCB74D52F639F51">
    <w:name w:val="E7BADF0D715C409DB3CCB74D52F639F51"/>
    <w:rsid w:val="008C1731"/>
    <w:pPr>
      <w:spacing w:after="0" w:line="240" w:lineRule="auto"/>
    </w:pPr>
    <w:rPr>
      <w:rFonts w:ascii="Courier New" w:eastAsia="Times New Roman" w:hAnsi="Courier New" w:cs="Times New Roman"/>
      <w:sz w:val="20"/>
      <w:szCs w:val="20"/>
    </w:rPr>
  </w:style>
  <w:style w:type="paragraph" w:customStyle="1" w:styleId="DF283942F8C64CB5872578D8576E9C2F1">
    <w:name w:val="DF283942F8C64CB5872578D8576E9C2F1"/>
    <w:rsid w:val="009A3F9E"/>
    <w:pPr>
      <w:spacing w:after="0" w:line="240" w:lineRule="auto"/>
    </w:pPr>
    <w:rPr>
      <w:rFonts w:ascii="Courier New" w:eastAsia="Times New Roman" w:hAnsi="Courier New" w:cs="Times New Roman"/>
      <w:sz w:val="20"/>
      <w:szCs w:val="20"/>
    </w:rPr>
  </w:style>
  <w:style w:type="paragraph" w:customStyle="1" w:styleId="3861918C405B40B78ED84AB037AD85D92">
    <w:name w:val="3861918C405B40B78ED84AB037AD85D92"/>
    <w:rsid w:val="009A3F9E"/>
    <w:pPr>
      <w:spacing w:after="0" w:line="240" w:lineRule="auto"/>
    </w:pPr>
    <w:rPr>
      <w:rFonts w:ascii="Courier New" w:eastAsia="Times New Roman" w:hAnsi="Courier New" w:cs="Times New Roman"/>
      <w:sz w:val="20"/>
      <w:szCs w:val="20"/>
    </w:rPr>
  </w:style>
  <w:style w:type="paragraph" w:customStyle="1" w:styleId="AEDE9FEF403E43F7ADA3EAFB8F0CCEF62">
    <w:name w:val="AEDE9FEF403E43F7ADA3EAFB8F0CCEF62"/>
    <w:rsid w:val="009A3F9E"/>
    <w:pPr>
      <w:spacing w:after="0" w:line="240" w:lineRule="auto"/>
    </w:pPr>
    <w:rPr>
      <w:rFonts w:ascii="Courier New" w:eastAsia="Times New Roman" w:hAnsi="Courier New" w:cs="Times New Roman"/>
      <w:sz w:val="20"/>
      <w:szCs w:val="20"/>
    </w:rPr>
  </w:style>
  <w:style w:type="paragraph" w:customStyle="1" w:styleId="9697A138F6684BC6A9AEEBDEF7A405BE2">
    <w:name w:val="9697A138F6684BC6A9AEEBDEF7A405BE2"/>
    <w:rsid w:val="009A3F9E"/>
    <w:pPr>
      <w:spacing w:after="0" w:line="240" w:lineRule="auto"/>
    </w:pPr>
    <w:rPr>
      <w:rFonts w:ascii="Times New Roman" w:eastAsia="Times New Roman" w:hAnsi="Times New Roman" w:cs="Times New Roman"/>
      <w:sz w:val="20"/>
      <w:szCs w:val="20"/>
    </w:rPr>
  </w:style>
  <w:style w:type="paragraph" w:customStyle="1" w:styleId="A7FE66A1F8C04135BDE64E5315E299C0">
    <w:name w:val="A7FE66A1F8C04135BDE64E5315E299C0"/>
    <w:rsid w:val="009A3F9E"/>
    <w:pPr>
      <w:spacing w:after="0" w:line="240" w:lineRule="auto"/>
    </w:pPr>
    <w:rPr>
      <w:rFonts w:ascii="Courier New" w:eastAsia="Times New Roman" w:hAnsi="Courier New" w:cs="Times New Roman"/>
      <w:sz w:val="20"/>
      <w:szCs w:val="20"/>
    </w:rPr>
  </w:style>
  <w:style w:type="paragraph" w:customStyle="1" w:styleId="DF283942F8C64CB5872578D8576E9C2F2">
    <w:name w:val="DF283942F8C64CB5872578D8576E9C2F2"/>
    <w:rsid w:val="007A38F3"/>
    <w:pPr>
      <w:spacing w:after="0" w:line="240" w:lineRule="auto"/>
    </w:pPr>
    <w:rPr>
      <w:rFonts w:ascii="Courier New" w:eastAsia="Times New Roman" w:hAnsi="Courier New" w:cs="Times New Roman"/>
      <w:sz w:val="20"/>
      <w:szCs w:val="20"/>
    </w:rPr>
  </w:style>
  <w:style w:type="paragraph" w:customStyle="1" w:styleId="3861918C405B40B78ED84AB037AD85D93">
    <w:name w:val="3861918C405B40B78ED84AB037AD85D93"/>
    <w:rsid w:val="007A38F3"/>
    <w:pPr>
      <w:spacing w:after="0" w:line="240" w:lineRule="auto"/>
    </w:pPr>
    <w:rPr>
      <w:rFonts w:ascii="Courier New" w:eastAsia="Times New Roman" w:hAnsi="Courier New" w:cs="Times New Roman"/>
      <w:sz w:val="20"/>
      <w:szCs w:val="20"/>
    </w:rPr>
  </w:style>
  <w:style w:type="paragraph" w:customStyle="1" w:styleId="AEDE9FEF403E43F7ADA3EAFB8F0CCEF63">
    <w:name w:val="AEDE9FEF403E43F7ADA3EAFB8F0CCEF63"/>
    <w:rsid w:val="007A38F3"/>
    <w:pPr>
      <w:spacing w:after="0" w:line="240" w:lineRule="auto"/>
    </w:pPr>
    <w:rPr>
      <w:rFonts w:ascii="Courier New" w:eastAsia="Times New Roman" w:hAnsi="Courier New" w:cs="Times New Roman"/>
      <w:sz w:val="20"/>
      <w:szCs w:val="20"/>
    </w:rPr>
  </w:style>
  <w:style w:type="paragraph" w:customStyle="1" w:styleId="9697A138F6684BC6A9AEEBDEF7A405BE3">
    <w:name w:val="9697A138F6684BC6A9AEEBDEF7A405BE3"/>
    <w:rsid w:val="007A38F3"/>
    <w:pPr>
      <w:spacing w:after="0" w:line="240" w:lineRule="auto"/>
    </w:pPr>
    <w:rPr>
      <w:rFonts w:ascii="Times New Roman" w:eastAsia="Times New Roman" w:hAnsi="Times New Roman" w:cs="Times New Roman"/>
      <w:sz w:val="20"/>
      <w:szCs w:val="20"/>
    </w:rPr>
  </w:style>
  <w:style w:type="paragraph" w:customStyle="1" w:styleId="B90332B9477C4AF99EFC3512B8C92D02">
    <w:name w:val="B90332B9477C4AF99EFC3512B8C92D02"/>
    <w:rsid w:val="007A38F3"/>
    <w:pPr>
      <w:spacing w:after="0" w:line="240" w:lineRule="auto"/>
    </w:pPr>
    <w:rPr>
      <w:rFonts w:ascii="Courier New" w:eastAsia="Times New Roman" w:hAnsi="Courier New" w:cs="Times New Roman"/>
      <w:sz w:val="20"/>
      <w:szCs w:val="20"/>
    </w:rPr>
  </w:style>
  <w:style w:type="paragraph" w:customStyle="1" w:styleId="DF283942F8C64CB5872578D8576E9C2F3">
    <w:name w:val="DF283942F8C64CB5872578D8576E9C2F3"/>
    <w:rsid w:val="00495609"/>
    <w:pPr>
      <w:spacing w:after="0" w:line="240" w:lineRule="auto"/>
    </w:pPr>
    <w:rPr>
      <w:rFonts w:ascii="Courier New" w:eastAsia="Times New Roman" w:hAnsi="Courier New" w:cs="Times New Roman"/>
      <w:sz w:val="20"/>
      <w:szCs w:val="20"/>
    </w:rPr>
  </w:style>
  <w:style w:type="paragraph" w:customStyle="1" w:styleId="B90060B2967447349F4AFC87999E6B5C">
    <w:name w:val="B90060B2967447349F4AFC87999E6B5C"/>
    <w:rsid w:val="00495609"/>
    <w:pPr>
      <w:spacing w:after="0" w:line="240" w:lineRule="auto"/>
    </w:pPr>
    <w:rPr>
      <w:rFonts w:ascii="Courier New" w:eastAsia="Times New Roman" w:hAnsi="Courier New" w:cs="Times New Roman"/>
      <w:sz w:val="20"/>
      <w:szCs w:val="20"/>
    </w:rPr>
  </w:style>
  <w:style w:type="paragraph" w:customStyle="1" w:styleId="999B4C97476944A4878C05ACF05F2466">
    <w:name w:val="999B4C97476944A4878C05ACF05F2466"/>
    <w:rsid w:val="00495609"/>
    <w:pPr>
      <w:spacing w:after="0" w:line="240" w:lineRule="auto"/>
    </w:pPr>
    <w:rPr>
      <w:rFonts w:ascii="Courier New" w:eastAsia="Times New Roman" w:hAnsi="Courier New" w:cs="Times New Roman"/>
      <w:sz w:val="20"/>
      <w:szCs w:val="20"/>
    </w:rPr>
  </w:style>
  <w:style w:type="paragraph" w:customStyle="1" w:styleId="B570A137A4FC40F7880F5C3FA2A08B4E">
    <w:name w:val="B570A137A4FC40F7880F5C3FA2A08B4E"/>
    <w:rsid w:val="00495609"/>
    <w:pPr>
      <w:spacing w:after="0" w:line="240" w:lineRule="auto"/>
    </w:pPr>
    <w:rPr>
      <w:rFonts w:ascii="Times New Roman" w:eastAsia="Times New Roman" w:hAnsi="Times New Roman" w:cs="Times New Roman"/>
      <w:sz w:val="20"/>
      <w:szCs w:val="20"/>
    </w:rPr>
  </w:style>
  <w:style w:type="paragraph" w:customStyle="1" w:styleId="7F6936D6C02E4BEA836E571C395C70B5">
    <w:name w:val="7F6936D6C02E4BEA836E571C395C70B5"/>
    <w:rsid w:val="00495609"/>
    <w:pPr>
      <w:spacing w:after="0" w:line="240" w:lineRule="auto"/>
    </w:pPr>
    <w:rPr>
      <w:rFonts w:ascii="Courier New" w:eastAsia="Times New Roman" w:hAnsi="Courier New" w:cs="Times New Roman"/>
      <w:sz w:val="20"/>
      <w:szCs w:val="20"/>
    </w:rPr>
  </w:style>
  <w:style w:type="paragraph" w:customStyle="1" w:styleId="DF283942F8C64CB5872578D8576E9C2F4">
    <w:name w:val="DF283942F8C64CB5872578D8576E9C2F4"/>
    <w:rsid w:val="004E6E07"/>
    <w:pPr>
      <w:spacing w:after="0" w:line="240" w:lineRule="auto"/>
    </w:pPr>
    <w:rPr>
      <w:rFonts w:ascii="Courier New" w:eastAsia="Times New Roman" w:hAnsi="Courier New" w:cs="Times New Roman"/>
      <w:sz w:val="20"/>
      <w:szCs w:val="20"/>
    </w:rPr>
  </w:style>
  <w:style w:type="paragraph" w:customStyle="1" w:styleId="B90060B2967447349F4AFC87999E6B5C1">
    <w:name w:val="B90060B2967447349F4AFC87999E6B5C1"/>
    <w:rsid w:val="004E6E07"/>
    <w:pPr>
      <w:spacing w:after="0" w:line="240" w:lineRule="auto"/>
    </w:pPr>
    <w:rPr>
      <w:rFonts w:ascii="Courier New" w:eastAsia="Times New Roman" w:hAnsi="Courier New" w:cs="Times New Roman"/>
      <w:sz w:val="20"/>
      <w:szCs w:val="20"/>
    </w:rPr>
  </w:style>
  <w:style w:type="paragraph" w:customStyle="1" w:styleId="999B4C97476944A4878C05ACF05F24661">
    <w:name w:val="999B4C97476944A4878C05ACF05F24661"/>
    <w:rsid w:val="004E6E07"/>
    <w:pPr>
      <w:spacing w:after="0" w:line="240" w:lineRule="auto"/>
    </w:pPr>
    <w:rPr>
      <w:rFonts w:ascii="Courier New" w:eastAsia="Times New Roman" w:hAnsi="Courier New" w:cs="Times New Roman"/>
      <w:sz w:val="20"/>
      <w:szCs w:val="20"/>
    </w:rPr>
  </w:style>
  <w:style w:type="paragraph" w:customStyle="1" w:styleId="B570A137A4FC40F7880F5C3FA2A08B4E1">
    <w:name w:val="B570A137A4FC40F7880F5C3FA2A08B4E1"/>
    <w:rsid w:val="004E6E07"/>
    <w:pPr>
      <w:spacing w:after="0" w:line="240" w:lineRule="auto"/>
    </w:pPr>
    <w:rPr>
      <w:rFonts w:ascii="Times New Roman" w:eastAsia="Times New Roman" w:hAnsi="Times New Roman" w:cs="Times New Roman"/>
      <w:sz w:val="20"/>
      <w:szCs w:val="20"/>
    </w:rPr>
  </w:style>
  <w:style w:type="paragraph" w:customStyle="1" w:styleId="7F6936D6C02E4BEA836E571C395C70B51">
    <w:name w:val="7F6936D6C02E4BEA836E571C395C70B51"/>
    <w:rsid w:val="004E6E07"/>
    <w:pPr>
      <w:spacing w:after="0" w:line="240" w:lineRule="auto"/>
    </w:pPr>
    <w:rPr>
      <w:rFonts w:ascii="Courier New" w:eastAsia="Times New Roman" w:hAnsi="Courier New" w:cs="Times New Roman"/>
      <w:sz w:val="20"/>
      <w:szCs w:val="20"/>
    </w:rPr>
  </w:style>
  <w:style w:type="paragraph" w:customStyle="1" w:styleId="DF283942F8C64CB5872578D8576E9C2F5">
    <w:name w:val="DF283942F8C64CB5872578D8576E9C2F5"/>
    <w:rsid w:val="00206731"/>
    <w:pPr>
      <w:spacing w:after="0" w:line="240" w:lineRule="auto"/>
    </w:pPr>
    <w:rPr>
      <w:rFonts w:ascii="Courier New" w:eastAsia="Times New Roman" w:hAnsi="Courier New" w:cs="Times New Roman"/>
      <w:sz w:val="20"/>
      <w:szCs w:val="20"/>
    </w:rPr>
  </w:style>
  <w:style w:type="paragraph" w:customStyle="1" w:styleId="B90060B2967447349F4AFC87999E6B5C2">
    <w:name w:val="B90060B2967447349F4AFC87999E6B5C2"/>
    <w:rsid w:val="00206731"/>
    <w:pPr>
      <w:spacing w:after="0" w:line="240" w:lineRule="auto"/>
    </w:pPr>
    <w:rPr>
      <w:rFonts w:ascii="Courier New" w:eastAsia="Times New Roman" w:hAnsi="Courier New" w:cs="Times New Roman"/>
      <w:sz w:val="20"/>
      <w:szCs w:val="20"/>
    </w:rPr>
  </w:style>
  <w:style w:type="paragraph" w:customStyle="1" w:styleId="999B4C97476944A4878C05ACF05F24662">
    <w:name w:val="999B4C97476944A4878C05ACF05F24662"/>
    <w:rsid w:val="00206731"/>
    <w:pPr>
      <w:spacing w:after="0" w:line="240" w:lineRule="auto"/>
    </w:pPr>
    <w:rPr>
      <w:rFonts w:ascii="Courier New" w:eastAsia="Times New Roman" w:hAnsi="Courier New" w:cs="Times New Roman"/>
      <w:sz w:val="20"/>
      <w:szCs w:val="20"/>
    </w:rPr>
  </w:style>
  <w:style w:type="paragraph" w:customStyle="1" w:styleId="B570A137A4FC40F7880F5C3FA2A08B4E2">
    <w:name w:val="B570A137A4FC40F7880F5C3FA2A08B4E2"/>
    <w:rsid w:val="00206731"/>
    <w:pPr>
      <w:spacing w:after="0" w:line="240" w:lineRule="auto"/>
    </w:pPr>
    <w:rPr>
      <w:rFonts w:ascii="Times New Roman" w:eastAsia="Times New Roman" w:hAnsi="Times New Roman" w:cs="Times New Roman"/>
      <w:sz w:val="20"/>
      <w:szCs w:val="20"/>
    </w:rPr>
  </w:style>
  <w:style w:type="paragraph" w:customStyle="1" w:styleId="EC52060F002D44AD9CA9BB22A22092F6">
    <w:name w:val="EC52060F002D44AD9CA9BB22A22092F6"/>
    <w:rsid w:val="00206731"/>
    <w:pPr>
      <w:spacing w:after="0" w:line="240" w:lineRule="auto"/>
    </w:pPr>
    <w:rPr>
      <w:rFonts w:ascii="Courier New" w:eastAsia="Times New Roman" w:hAnsi="Courier New" w:cs="Times New Roman"/>
      <w:sz w:val="20"/>
      <w:szCs w:val="20"/>
    </w:rPr>
  </w:style>
  <w:style w:type="paragraph" w:customStyle="1" w:styleId="DF283942F8C64CB5872578D8576E9C2F6">
    <w:name w:val="DF283942F8C64CB5872578D8576E9C2F6"/>
    <w:rsid w:val="004C7F8A"/>
    <w:pPr>
      <w:spacing w:after="0" w:line="240" w:lineRule="auto"/>
    </w:pPr>
    <w:rPr>
      <w:rFonts w:ascii="Courier New" w:eastAsia="Times New Roman" w:hAnsi="Courier New" w:cs="Times New Roman"/>
      <w:sz w:val="20"/>
      <w:szCs w:val="20"/>
    </w:rPr>
  </w:style>
  <w:style w:type="paragraph" w:customStyle="1" w:styleId="EC52060F002D44AD9CA9BB22A22092F61">
    <w:name w:val="EC52060F002D44AD9CA9BB22A22092F61"/>
    <w:rsid w:val="004C7F8A"/>
    <w:pPr>
      <w:spacing w:after="0" w:line="240" w:lineRule="auto"/>
    </w:pPr>
    <w:rPr>
      <w:rFonts w:ascii="Courier New" w:eastAsia="Times New Roman" w:hAnsi="Courier New" w:cs="Times New Roman"/>
      <w:sz w:val="20"/>
      <w:szCs w:val="20"/>
    </w:rPr>
  </w:style>
  <w:style w:type="paragraph" w:customStyle="1" w:styleId="DF283942F8C64CB5872578D8576E9C2F7">
    <w:name w:val="DF283942F8C64CB5872578D8576E9C2F7"/>
    <w:rsid w:val="00F976F7"/>
    <w:pPr>
      <w:spacing w:after="0" w:line="240" w:lineRule="auto"/>
    </w:pPr>
    <w:rPr>
      <w:rFonts w:ascii="Courier New" w:eastAsia="Times New Roman" w:hAnsi="Courier New" w:cs="Times New Roman"/>
      <w:sz w:val="20"/>
      <w:szCs w:val="20"/>
    </w:rPr>
  </w:style>
  <w:style w:type="paragraph" w:customStyle="1" w:styleId="81AD5CB1BA4143A7A7E767F3F92B09BB">
    <w:name w:val="81AD5CB1BA4143A7A7E767F3F92B09BB"/>
    <w:rsid w:val="00F976F7"/>
    <w:pPr>
      <w:spacing w:after="0" w:line="240" w:lineRule="auto"/>
    </w:pPr>
    <w:rPr>
      <w:rFonts w:ascii="Courier New" w:eastAsia="Times New Roman" w:hAnsi="Courier New" w:cs="Times New Roman"/>
      <w:sz w:val="20"/>
      <w:szCs w:val="20"/>
    </w:rPr>
  </w:style>
  <w:style w:type="paragraph" w:customStyle="1" w:styleId="94DCB423470A41AEB09F8F9FCC92999F">
    <w:name w:val="94DCB423470A41AEB09F8F9FCC92999F"/>
    <w:rsid w:val="00F976F7"/>
    <w:pPr>
      <w:spacing w:after="0" w:line="240" w:lineRule="auto"/>
    </w:pPr>
    <w:rPr>
      <w:rFonts w:ascii="Courier New" w:eastAsia="Times New Roman" w:hAnsi="Courier New" w:cs="Times New Roman"/>
      <w:sz w:val="20"/>
      <w:szCs w:val="20"/>
    </w:rPr>
  </w:style>
  <w:style w:type="paragraph" w:customStyle="1" w:styleId="632EE89A5D4E488A91F04E01FA1E0CB6">
    <w:name w:val="632EE89A5D4E488A91F04E01FA1E0CB6"/>
    <w:rsid w:val="00F976F7"/>
    <w:pPr>
      <w:spacing w:after="0" w:line="240" w:lineRule="auto"/>
    </w:pPr>
    <w:rPr>
      <w:rFonts w:ascii="Times New Roman" w:eastAsia="Times New Roman" w:hAnsi="Times New Roman" w:cs="Times New Roman"/>
      <w:sz w:val="20"/>
      <w:szCs w:val="20"/>
    </w:rPr>
  </w:style>
  <w:style w:type="paragraph" w:customStyle="1" w:styleId="D68E3354552C47EEA4D12DE67C3EA29B">
    <w:name w:val="D68E3354552C47EEA4D12DE67C3EA29B"/>
    <w:rsid w:val="00F976F7"/>
    <w:pPr>
      <w:spacing w:after="0" w:line="240" w:lineRule="auto"/>
    </w:pPr>
    <w:rPr>
      <w:rFonts w:ascii="Courier New" w:eastAsia="Times New Roman" w:hAnsi="Courier New" w:cs="Times New Roman"/>
      <w:sz w:val="20"/>
      <w:szCs w:val="20"/>
    </w:rPr>
  </w:style>
  <w:style w:type="paragraph" w:customStyle="1" w:styleId="71B381BD3E634A84A578363D487C4E9C">
    <w:name w:val="71B381BD3E634A84A578363D487C4E9C"/>
    <w:rsid w:val="00F97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17D3-C7D0-4A2A-9C56-599C8C4F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3212</CharactersWithSpaces>
  <SharedDoc>false</SharedDoc>
  <HLinks>
    <vt:vector size="18" baseType="variant">
      <vt:variant>
        <vt:i4>2228233</vt:i4>
      </vt:variant>
      <vt:variant>
        <vt:i4>6</vt:i4>
      </vt:variant>
      <vt:variant>
        <vt:i4>0</vt:i4>
      </vt:variant>
      <vt:variant>
        <vt:i4>5</vt:i4>
      </vt:variant>
      <vt:variant>
        <vt:lpwstr>mailto:comments@itic.org</vt:lpwstr>
      </vt:variant>
      <vt:variant>
        <vt:lpwstr/>
      </vt:variant>
      <vt:variant>
        <vt:i4>2228233</vt:i4>
      </vt:variant>
      <vt:variant>
        <vt:i4>3</vt:i4>
      </vt:variant>
      <vt:variant>
        <vt:i4>0</vt:i4>
      </vt:variant>
      <vt:variant>
        <vt:i4>5</vt:i4>
      </vt:variant>
      <vt:variant>
        <vt:lpwstr>mailto:comments@itic.org</vt:lpwstr>
      </vt:variant>
      <vt:variant>
        <vt:lpwstr/>
      </vt:variant>
      <vt:variant>
        <vt:i4>1638491</vt:i4>
      </vt:variant>
      <vt:variant>
        <vt:i4>0</vt:i4>
      </vt:variant>
      <vt:variant>
        <vt:i4>0</vt:i4>
      </vt:variant>
      <vt:variant>
        <vt:i4>5</vt:i4>
      </vt:variant>
      <vt:variant>
        <vt:lpwstr>http://webstore.ansi.org/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2015-02-08T15:26:00Z</dcterms:created>
  <dcterms:modified xsi:type="dcterms:W3CDTF">2016-05-04T17:49:00Z</dcterms:modified>
</cp:coreProperties>
</file>